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35" w:rsidRPr="00236F09" w:rsidRDefault="001A2008" w:rsidP="002470E6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236F09">
        <w:rPr>
          <w:rFonts w:cs="Arial"/>
          <w:noProof/>
          <w:sz w:val="20"/>
          <w:szCs w:val="20"/>
          <w:lang w:eastAsia="pt-BR"/>
        </w:rPr>
        <w:t xml:space="preserve">[papel timbrado </w:t>
      </w:r>
      <w:r w:rsidR="001E01CF" w:rsidRPr="00236F09">
        <w:rPr>
          <w:rFonts w:cs="Arial"/>
          <w:noProof/>
          <w:sz w:val="20"/>
          <w:szCs w:val="20"/>
          <w:lang w:eastAsia="pt-BR"/>
        </w:rPr>
        <w:t>do Organismo de V</w:t>
      </w:r>
      <w:r w:rsidR="00044452" w:rsidRPr="00236F09">
        <w:rPr>
          <w:rFonts w:cs="Arial"/>
          <w:noProof/>
          <w:sz w:val="20"/>
          <w:szCs w:val="20"/>
          <w:lang w:eastAsia="pt-BR"/>
        </w:rPr>
        <w:t>erificação</w:t>
      </w:r>
      <w:r w:rsidRPr="00236F09">
        <w:rPr>
          <w:rFonts w:cs="Arial"/>
          <w:noProof/>
          <w:sz w:val="20"/>
          <w:szCs w:val="20"/>
          <w:lang w:eastAsia="pt-BR"/>
        </w:rPr>
        <w:t>]</w:t>
      </w:r>
    </w:p>
    <w:p w:rsidR="00F10735" w:rsidRPr="00236F09" w:rsidRDefault="002F36D7" w:rsidP="00F405F8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236F09">
        <w:rPr>
          <w:rFonts w:cs="Arial"/>
          <w:b/>
          <w:sz w:val="20"/>
          <w:szCs w:val="20"/>
        </w:rPr>
        <w:t>DECLARAÇÃO DE VERIFICAÇÃO</w:t>
      </w:r>
      <w:r w:rsidR="00F902F0" w:rsidRPr="00236F09">
        <w:rPr>
          <w:rFonts w:cs="Arial"/>
          <w:b/>
          <w:sz w:val="20"/>
          <w:szCs w:val="20"/>
        </w:rPr>
        <w:t xml:space="preserve"> DE REDUÇÃO</w:t>
      </w:r>
      <w:r w:rsidR="0094782B" w:rsidRPr="00236F09">
        <w:rPr>
          <w:rFonts w:cs="Arial"/>
          <w:b/>
          <w:sz w:val="20"/>
          <w:szCs w:val="20"/>
        </w:rPr>
        <w:t xml:space="preserve"> DE EMISSÕES - GEE</w:t>
      </w:r>
      <w:r w:rsidR="0087321C" w:rsidRPr="00236F09">
        <w:rPr>
          <w:rStyle w:val="Refdenotaderodap"/>
          <w:rFonts w:cs="Arial"/>
          <w:b/>
          <w:sz w:val="20"/>
          <w:szCs w:val="20"/>
        </w:rPr>
        <w:footnoteReference w:id="1"/>
      </w:r>
      <w:r w:rsidR="0062245F" w:rsidRPr="00236F09">
        <w:rPr>
          <w:rStyle w:val="Refdenotaderodap"/>
          <w:rFonts w:cs="Arial"/>
          <w:b/>
          <w:sz w:val="20"/>
          <w:szCs w:val="20"/>
        </w:rPr>
        <w:footnoteReference w:id="2"/>
      </w:r>
    </w:p>
    <w:p w:rsidR="0039614C" w:rsidRPr="00236F09" w:rsidRDefault="0039614C" w:rsidP="00F405F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1A2008" w:rsidRPr="00236F09" w:rsidRDefault="001A2008" w:rsidP="00F405F8">
      <w:pPr>
        <w:spacing w:after="0" w:line="240" w:lineRule="auto"/>
        <w:jc w:val="both"/>
        <w:rPr>
          <w:rFonts w:cs="Arial"/>
          <w:sz w:val="20"/>
          <w:szCs w:val="20"/>
        </w:rPr>
      </w:pPr>
      <w:r w:rsidRPr="00236F09">
        <w:rPr>
          <w:rFonts w:cs="Arial"/>
          <w:sz w:val="20"/>
          <w:szCs w:val="20"/>
        </w:rPr>
        <w:t>A presente Declaração de Verificação</w:t>
      </w:r>
      <w:r w:rsidR="00E85E9F" w:rsidRPr="00236F09">
        <w:rPr>
          <w:rFonts w:cs="Arial"/>
          <w:sz w:val="20"/>
          <w:szCs w:val="20"/>
        </w:rPr>
        <w:t xml:space="preserve"> de Redução</w:t>
      </w:r>
      <w:r w:rsidRPr="00236F09">
        <w:rPr>
          <w:rFonts w:cs="Arial"/>
          <w:sz w:val="20"/>
          <w:szCs w:val="20"/>
        </w:rPr>
        <w:t xml:space="preserve"> atesta que o Organismo de Verificação (</w:t>
      </w:r>
      <w:r w:rsidRPr="00236F09">
        <w:rPr>
          <w:rFonts w:cs="Arial"/>
          <w:sz w:val="20"/>
          <w:szCs w:val="20"/>
          <w:highlight w:val="yellow"/>
        </w:rPr>
        <w:t>preencher com nome, CNPJ, endereço e nº do registro no INMETRO</w:t>
      </w:r>
      <w:r w:rsidRPr="00236F09">
        <w:rPr>
          <w:rFonts w:cs="Arial"/>
          <w:sz w:val="20"/>
          <w:szCs w:val="20"/>
        </w:rPr>
        <w:t xml:space="preserve">) </w:t>
      </w:r>
      <w:r w:rsidR="00EC2264" w:rsidRPr="00236F09">
        <w:rPr>
          <w:rFonts w:cs="Arial"/>
          <w:sz w:val="20"/>
          <w:szCs w:val="20"/>
        </w:rPr>
        <w:t>verificou</w:t>
      </w:r>
      <w:r w:rsidR="00881EB0" w:rsidRPr="00236F09">
        <w:rPr>
          <w:rFonts w:cs="Arial"/>
          <w:sz w:val="20"/>
          <w:szCs w:val="20"/>
        </w:rPr>
        <w:t xml:space="preserve"> </w:t>
      </w:r>
      <w:r w:rsidR="00EF6E9C" w:rsidRPr="00236F09">
        <w:rPr>
          <w:rFonts w:cs="Arial"/>
          <w:sz w:val="20"/>
          <w:szCs w:val="20"/>
        </w:rPr>
        <w:t xml:space="preserve">(i) </w:t>
      </w:r>
      <w:r w:rsidR="00F02EA7" w:rsidRPr="00236F09">
        <w:rPr>
          <w:rFonts w:cs="Arial"/>
          <w:sz w:val="20"/>
          <w:szCs w:val="20"/>
        </w:rPr>
        <w:t xml:space="preserve">a </w:t>
      </w:r>
      <w:r w:rsidR="00EC2264" w:rsidRPr="00236F09">
        <w:rPr>
          <w:rFonts w:cs="Arial"/>
          <w:sz w:val="20"/>
          <w:szCs w:val="20"/>
        </w:rPr>
        <w:t>descrição das ações adotadas</w:t>
      </w:r>
      <w:r w:rsidR="004C26C7" w:rsidRPr="00236F09">
        <w:rPr>
          <w:rFonts w:cs="Arial"/>
          <w:sz w:val="20"/>
          <w:szCs w:val="20"/>
        </w:rPr>
        <w:t xml:space="preserve"> e</w:t>
      </w:r>
      <w:r w:rsidR="00BA7FF2">
        <w:rPr>
          <w:rFonts w:cs="Arial"/>
          <w:sz w:val="20"/>
          <w:szCs w:val="20"/>
        </w:rPr>
        <w:t>, se pertinente, (</w:t>
      </w:r>
      <w:proofErr w:type="spellStart"/>
      <w:proofErr w:type="gramStart"/>
      <w:r w:rsidR="00BA7FF2">
        <w:rPr>
          <w:rFonts w:cs="Arial"/>
          <w:sz w:val="20"/>
          <w:szCs w:val="20"/>
        </w:rPr>
        <w:t>ii</w:t>
      </w:r>
      <w:proofErr w:type="spellEnd"/>
      <w:proofErr w:type="gramEnd"/>
      <w:r w:rsidR="00BA7FF2">
        <w:rPr>
          <w:rFonts w:cs="Arial"/>
          <w:sz w:val="20"/>
          <w:szCs w:val="20"/>
        </w:rPr>
        <w:t>) a metodologia adotada e os correspondentes resultados da “Redução das emissões relativa à produção física” (redução do “</w:t>
      </w:r>
      <w:proofErr w:type="spellStart"/>
      <w:r w:rsidR="00BA7FF2">
        <w:rPr>
          <w:rFonts w:cs="Arial"/>
          <w:sz w:val="20"/>
          <w:szCs w:val="20"/>
        </w:rPr>
        <w:t>Indice</w:t>
      </w:r>
      <w:proofErr w:type="spellEnd"/>
      <w:r w:rsidR="00BA7FF2">
        <w:rPr>
          <w:rFonts w:cs="Arial"/>
          <w:sz w:val="20"/>
          <w:szCs w:val="20"/>
        </w:rPr>
        <w:t xml:space="preserve"> Carbônico”); </w:t>
      </w:r>
      <w:r w:rsidR="00EF6E9C" w:rsidRPr="00236F09">
        <w:rPr>
          <w:rFonts w:cs="Arial"/>
          <w:sz w:val="20"/>
          <w:szCs w:val="20"/>
        </w:rPr>
        <w:t>(</w:t>
      </w:r>
      <w:proofErr w:type="spellStart"/>
      <w:r w:rsidR="00EF6E9C" w:rsidRPr="00236F09">
        <w:rPr>
          <w:rFonts w:cs="Arial"/>
          <w:sz w:val="20"/>
          <w:szCs w:val="20"/>
        </w:rPr>
        <w:t>ii</w:t>
      </w:r>
      <w:r w:rsidR="00BA7FF2">
        <w:rPr>
          <w:rFonts w:cs="Arial"/>
          <w:sz w:val="20"/>
          <w:szCs w:val="20"/>
        </w:rPr>
        <w:t>i</w:t>
      </w:r>
      <w:proofErr w:type="spellEnd"/>
      <w:r w:rsidR="00EF6E9C" w:rsidRPr="00236F09">
        <w:rPr>
          <w:rFonts w:cs="Arial"/>
          <w:sz w:val="20"/>
          <w:szCs w:val="20"/>
        </w:rPr>
        <w:t xml:space="preserve">) </w:t>
      </w:r>
      <w:r w:rsidR="004C26C7" w:rsidRPr="00236F09">
        <w:rPr>
          <w:rFonts w:cs="Arial"/>
          <w:sz w:val="20"/>
          <w:szCs w:val="20"/>
        </w:rPr>
        <w:t>os documentos anexado</w:t>
      </w:r>
      <w:r w:rsidR="003B13F6" w:rsidRPr="00236F09">
        <w:rPr>
          <w:rFonts w:cs="Arial"/>
          <w:sz w:val="20"/>
          <w:szCs w:val="20"/>
        </w:rPr>
        <w:t>s conforme prescrito nas</w:t>
      </w:r>
      <w:r w:rsidR="00EF6E9C" w:rsidRPr="00236F09">
        <w:rPr>
          <w:rFonts w:cs="Arial"/>
          <w:sz w:val="20"/>
          <w:szCs w:val="20"/>
        </w:rPr>
        <w:t xml:space="preserve"> </w:t>
      </w:r>
      <w:r w:rsidR="003B13F6" w:rsidRPr="00236F09">
        <w:rPr>
          <w:rFonts w:cs="Arial"/>
          <w:sz w:val="20"/>
          <w:szCs w:val="20"/>
        </w:rPr>
        <w:t>“</w:t>
      </w:r>
      <w:r w:rsidR="00EC44E9" w:rsidRPr="00236F09">
        <w:rPr>
          <w:rFonts w:cs="Arial"/>
          <w:sz w:val="20"/>
          <w:szCs w:val="20"/>
        </w:rPr>
        <w:t>Orientações sobre a COMPENSAÇÃO EMISSÕES pela utilização de créditos de carbono</w:t>
      </w:r>
      <w:r w:rsidR="003B13F6" w:rsidRPr="00236F09">
        <w:rPr>
          <w:rFonts w:cs="Arial"/>
          <w:sz w:val="20"/>
          <w:szCs w:val="20"/>
        </w:rPr>
        <w:t>”</w:t>
      </w:r>
      <w:r w:rsidR="004C26C7" w:rsidRPr="00236F09">
        <w:rPr>
          <w:rFonts w:cs="Arial"/>
          <w:sz w:val="20"/>
          <w:szCs w:val="20"/>
        </w:rPr>
        <w:t xml:space="preserve">, </w:t>
      </w:r>
      <w:r w:rsidR="00EC2264" w:rsidRPr="00236F09">
        <w:rPr>
          <w:rFonts w:cs="Arial"/>
          <w:sz w:val="20"/>
          <w:szCs w:val="20"/>
        </w:rPr>
        <w:t>que motivaram redução das emissões</w:t>
      </w:r>
      <w:r w:rsidR="00F02EA7" w:rsidRPr="00236F09">
        <w:rPr>
          <w:rFonts w:cs="Arial"/>
          <w:sz w:val="20"/>
          <w:szCs w:val="20"/>
        </w:rPr>
        <w:t xml:space="preserve"> de gases de efeito estufa</w:t>
      </w:r>
      <w:r w:rsidR="0094782B" w:rsidRPr="00236F09">
        <w:rPr>
          <w:rFonts w:cs="Arial"/>
          <w:sz w:val="20"/>
          <w:szCs w:val="20"/>
        </w:rPr>
        <w:t xml:space="preserve"> - GEE</w:t>
      </w:r>
      <w:r w:rsidR="00F02EA7" w:rsidRPr="00236F09">
        <w:rPr>
          <w:rFonts w:cs="Arial"/>
          <w:sz w:val="20"/>
          <w:szCs w:val="20"/>
        </w:rPr>
        <w:t>, em relação às emissões no ano-base</w:t>
      </w:r>
      <w:r w:rsidR="00ED18D6" w:rsidRPr="00236F09">
        <w:rPr>
          <w:rFonts w:cs="Arial"/>
          <w:sz w:val="20"/>
          <w:szCs w:val="20"/>
        </w:rPr>
        <w:t>,</w:t>
      </w:r>
      <w:r w:rsidR="00805A5F" w:rsidRPr="00236F09">
        <w:rPr>
          <w:rFonts w:cs="Arial"/>
          <w:sz w:val="20"/>
          <w:szCs w:val="20"/>
        </w:rPr>
        <w:t xml:space="preserve"> e não ident</w:t>
      </w:r>
      <w:r w:rsidR="00EF6E9C" w:rsidRPr="00236F09">
        <w:rPr>
          <w:rFonts w:cs="Arial"/>
          <w:sz w:val="20"/>
          <w:szCs w:val="20"/>
        </w:rPr>
        <w:t>ificou nenhum indício de que eles</w:t>
      </w:r>
      <w:r w:rsidR="00805A5F" w:rsidRPr="00236F09">
        <w:rPr>
          <w:rFonts w:cs="Arial"/>
          <w:sz w:val="20"/>
          <w:szCs w:val="20"/>
        </w:rPr>
        <w:t xml:space="preserve"> possa</w:t>
      </w:r>
      <w:r w:rsidR="00EF6E9C" w:rsidRPr="00236F09">
        <w:rPr>
          <w:rFonts w:cs="Arial"/>
          <w:sz w:val="20"/>
          <w:szCs w:val="20"/>
        </w:rPr>
        <w:t>m</w:t>
      </w:r>
      <w:r w:rsidR="00805A5F" w:rsidRPr="00236F09">
        <w:rPr>
          <w:rFonts w:cs="Arial"/>
          <w:sz w:val="20"/>
          <w:szCs w:val="20"/>
        </w:rPr>
        <w:t xml:space="preserve"> conter incorreções</w:t>
      </w:r>
      <w:r w:rsidR="00EC44E9" w:rsidRPr="00236F09">
        <w:rPr>
          <w:rFonts w:cs="Arial"/>
          <w:sz w:val="20"/>
          <w:szCs w:val="20"/>
        </w:rPr>
        <w:t xml:space="preserve"> e de que possam estar em desacordo com as diretrizes do Selo </w:t>
      </w:r>
      <w:r w:rsidR="002D67E6" w:rsidRPr="00236F09">
        <w:rPr>
          <w:rFonts w:cs="Arial"/>
          <w:sz w:val="20"/>
          <w:szCs w:val="20"/>
        </w:rPr>
        <w:t>CLIMA PARANÁ</w:t>
      </w:r>
      <w:r w:rsidR="00805A5F" w:rsidRPr="00236F09">
        <w:rPr>
          <w:rFonts w:cs="Arial"/>
          <w:sz w:val="20"/>
          <w:szCs w:val="20"/>
        </w:rPr>
        <w:t xml:space="preserve">. </w:t>
      </w:r>
      <w:r w:rsidR="00EC2264" w:rsidRPr="00236F09">
        <w:rPr>
          <w:rFonts w:cs="Arial"/>
          <w:sz w:val="20"/>
          <w:szCs w:val="20"/>
        </w:rPr>
        <w:t xml:space="preserve"> </w:t>
      </w:r>
    </w:p>
    <w:p w:rsidR="00D867A1" w:rsidRPr="00236F09" w:rsidRDefault="00D867A1" w:rsidP="00F405F8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2A690E" w:rsidRPr="00236F09" w:rsidRDefault="00621598" w:rsidP="00F405F8">
      <w:pPr>
        <w:spacing w:after="0" w:line="240" w:lineRule="auto"/>
        <w:jc w:val="both"/>
        <w:rPr>
          <w:rFonts w:cs="Arial"/>
          <w:sz w:val="20"/>
          <w:szCs w:val="20"/>
        </w:rPr>
      </w:pPr>
      <w:r w:rsidRPr="00236F09">
        <w:rPr>
          <w:rFonts w:cs="Arial"/>
          <w:sz w:val="20"/>
          <w:szCs w:val="20"/>
        </w:rPr>
        <w:t>As seguintes instalações foram</w:t>
      </w:r>
      <w:r w:rsidR="00651385" w:rsidRPr="00236F09">
        <w:rPr>
          <w:rFonts w:cs="Arial"/>
          <w:sz w:val="20"/>
          <w:szCs w:val="20"/>
        </w:rPr>
        <w:t xml:space="preserve"> vistoriadas pelo Organismo de V</w:t>
      </w:r>
      <w:r w:rsidRPr="00236F09">
        <w:rPr>
          <w:rFonts w:cs="Arial"/>
          <w:sz w:val="20"/>
          <w:szCs w:val="20"/>
        </w:rPr>
        <w:t xml:space="preserve">erificação: </w:t>
      </w:r>
    </w:p>
    <w:p w:rsidR="00D63F58" w:rsidRPr="00236F09" w:rsidRDefault="00651385" w:rsidP="00F405F8">
      <w:pPr>
        <w:spacing w:after="0" w:line="240" w:lineRule="auto"/>
        <w:jc w:val="both"/>
        <w:rPr>
          <w:rFonts w:cs="Arial"/>
          <w:sz w:val="20"/>
          <w:szCs w:val="20"/>
        </w:rPr>
      </w:pPr>
      <w:r w:rsidRPr="00236F09">
        <w:rPr>
          <w:rFonts w:cs="Arial"/>
          <w:sz w:val="20"/>
          <w:szCs w:val="20"/>
        </w:rPr>
        <w:t>[</w:t>
      </w:r>
      <w:r w:rsidR="00EB6F49" w:rsidRPr="00236F09">
        <w:rPr>
          <w:rFonts w:cs="Arial"/>
          <w:sz w:val="20"/>
          <w:szCs w:val="20"/>
          <w:highlight w:val="yellow"/>
        </w:rPr>
        <w:t xml:space="preserve">informar </w:t>
      </w:r>
      <w:r w:rsidRPr="00236F09">
        <w:rPr>
          <w:rFonts w:cs="Arial"/>
          <w:sz w:val="20"/>
          <w:szCs w:val="20"/>
          <w:highlight w:val="yellow"/>
        </w:rPr>
        <w:t>nome, endereço e data da vistoria de cada instalação</w:t>
      </w:r>
      <w:r w:rsidR="00796518" w:rsidRPr="00236F09">
        <w:rPr>
          <w:rFonts w:cs="Arial"/>
          <w:sz w:val="20"/>
          <w:szCs w:val="20"/>
          <w:highlight w:val="yellow"/>
        </w:rPr>
        <w:t xml:space="preserve">, </w:t>
      </w:r>
      <w:r w:rsidR="001E01CF" w:rsidRPr="00236F09">
        <w:rPr>
          <w:rFonts w:cs="Arial"/>
          <w:sz w:val="20"/>
          <w:szCs w:val="20"/>
          <w:highlight w:val="yellow"/>
        </w:rPr>
        <w:t>inserindo</w:t>
      </w:r>
      <w:r w:rsidR="00796518" w:rsidRPr="00236F09">
        <w:rPr>
          <w:rFonts w:cs="Arial"/>
          <w:sz w:val="20"/>
          <w:szCs w:val="20"/>
          <w:highlight w:val="yellow"/>
        </w:rPr>
        <w:t xml:space="preserve"> linhas na tabela</w:t>
      </w:r>
      <w:r w:rsidR="001E01CF" w:rsidRPr="00236F09">
        <w:rPr>
          <w:rFonts w:cs="Arial"/>
          <w:sz w:val="20"/>
          <w:szCs w:val="20"/>
          <w:highlight w:val="yellow"/>
        </w:rPr>
        <w:t>,</w:t>
      </w:r>
      <w:r w:rsidR="00796518" w:rsidRPr="00236F09">
        <w:rPr>
          <w:rFonts w:cs="Arial"/>
          <w:sz w:val="20"/>
          <w:szCs w:val="20"/>
          <w:highlight w:val="yellow"/>
        </w:rPr>
        <w:t xml:space="preserve"> se necessário</w:t>
      </w:r>
      <w:proofErr w:type="gramStart"/>
      <w:r w:rsidRPr="00236F09">
        <w:rPr>
          <w:rFonts w:cs="Arial"/>
          <w:sz w:val="20"/>
          <w:szCs w:val="20"/>
        </w:rPr>
        <w:t>]</w:t>
      </w:r>
      <w:proofErr w:type="gramEnd"/>
    </w:p>
    <w:p w:rsidR="00036777" w:rsidRPr="00796518" w:rsidRDefault="00036777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81"/>
        <w:gridCol w:w="3890"/>
        <w:gridCol w:w="1873"/>
      </w:tblGrid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1E01CF" w:rsidRDefault="00036777" w:rsidP="0029511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01CF">
              <w:rPr>
                <w:rFonts w:cs="Times New Roman"/>
                <w:b/>
                <w:sz w:val="24"/>
                <w:szCs w:val="24"/>
              </w:rPr>
              <w:t>Nome do Local</w:t>
            </w:r>
          </w:p>
        </w:tc>
        <w:tc>
          <w:tcPr>
            <w:tcW w:w="3890" w:type="dxa"/>
          </w:tcPr>
          <w:p w:rsidR="00036777" w:rsidRPr="001E01CF" w:rsidRDefault="00036777" w:rsidP="00295113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01CF">
              <w:rPr>
                <w:rFonts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1873" w:type="dxa"/>
          </w:tcPr>
          <w:p w:rsidR="00036777" w:rsidRPr="001E01CF" w:rsidRDefault="001E01CF" w:rsidP="001B1A6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</w:t>
            </w:r>
            <w:r w:rsidR="00036777" w:rsidRPr="001E01CF">
              <w:rPr>
                <w:rFonts w:cs="Times New Roman"/>
                <w:b/>
                <w:sz w:val="24"/>
                <w:szCs w:val="24"/>
              </w:rPr>
              <w:t xml:space="preserve"> da vis</w:t>
            </w:r>
            <w:r w:rsidR="001B1A6D">
              <w:rPr>
                <w:rFonts w:cs="Times New Roman"/>
                <w:b/>
                <w:sz w:val="24"/>
                <w:szCs w:val="24"/>
              </w:rPr>
              <w:t>toria</w:t>
            </w:r>
          </w:p>
        </w:tc>
      </w:tr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</w:tr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</w:tr>
      <w:tr w:rsidR="00036777" w:rsidRPr="00796518" w:rsidTr="00295113">
        <w:trPr>
          <w:jc w:val="center"/>
        </w:trPr>
        <w:tc>
          <w:tcPr>
            <w:tcW w:w="2881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90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036777" w:rsidRPr="00796518" w:rsidRDefault="00036777" w:rsidP="00295113">
            <w:pPr>
              <w:jc w:val="both"/>
              <w:rPr>
                <w:sz w:val="24"/>
                <w:szCs w:val="24"/>
              </w:rPr>
            </w:pPr>
          </w:p>
        </w:tc>
      </w:tr>
    </w:tbl>
    <w:p w:rsidR="009914D9" w:rsidRPr="00796518" w:rsidRDefault="009914D9" w:rsidP="00F405F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33010" w:rsidRPr="00236F09" w:rsidRDefault="00236F09" w:rsidP="00236F0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I. Redução absoluta de emissões</w:t>
      </w:r>
      <w:r>
        <w:rPr>
          <w:rStyle w:val="Refdenotaderodap"/>
          <w:rFonts w:cs="Times New Roman"/>
          <w:b/>
          <w:sz w:val="24"/>
          <w:szCs w:val="24"/>
        </w:rPr>
        <w:footnoteReference w:id="3"/>
      </w:r>
    </w:p>
    <w:p w:rsidR="00236F09" w:rsidRPr="00796518" w:rsidRDefault="00236F09" w:rsidP="001E01CF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1264"/>
        <w:gridCol w:w="1716"/>
        <w:gridCol w:w="1364"/>
        <w:gridCol w:w="1608"/>
        <w:gridCol w:w="1176"/>
        <w:gridCol w:w="1514"/>
      </w:tblGrid>
      <w:tr w:rsidR="00A548E6" w:rsidRPr="00796518" w:rsidTr="00A548E6">
        <w:trPr>
          <w:trHeight w:val="265"/>
          <w:jc w:val="center"/>
        </w:trPr>
        <w:tc>
          <w:tcPr>
            <w:tcW w:w="1264" w:type="dxa"/>
            <w:shd w:val="clear" w:color="auto" w:fill="B8CCE4" w:themeFill="accent1" w:themeFillTint="66"/>
            <w:vAlign w:val="center"/>
          </w:tcPr>
          <w:p w:rsidR="00A548E6" w:rsidRPr="00796518" w:rsidRDefault="00A548E6" w:rsidP="00FE767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Emissões Ano Base (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  <w:shd w:val="clear" w:color="auto" w:fill="B8CCE4" w:themeFill="accent1" w:themeFillTint="66"/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Emissões Ano Inventariado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1364" w:type="dxa"/>
            <w:shd w:val="clear" w:color="auto" w:fill="B8CCE4" w:themeFill="accent1" w:themeFillTint="66"/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Ações de Redução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1608" w:type="dxa"/>
            <w:shd w:val="clear" w:color="auto" w:fill="B8CCE4" w:themeFill="accent1" w:themeFillTint="66"/>
            <w:vAlign w:val="center"/>
          </w:tcPr>
          <w:p w:rsidR="00A548E6" w:rsidRDefault="00A548E6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Compensação de Emissões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1176" w:type="dxa"/>
            <w:shd w:val="clear" w:color="auto" w:fill="B8CCE4" w:themeFill="accent1" w:themeFillTint="66"/>
            <w:vAlign w:val="center"/>
          </w:tcPr>
          <w:p w:rsidR="00A548E6" w:rsidRDefault="00A548E6" w:rsidP="0029511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Reduções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1514" w:type="dxa"/>
            <w:shd w:val="clear" w:color="auto" w:fill="B8CCE4" w:themeFill="accent1" w:themeFillTint="66"/>
            <w:vAlign w:val="center"/>
          </w:tcPr>
          <w:p w:rsidR="00A548E6" w:rsidRDefault="00A548E6" w:rsidP="00A548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% Reduções total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</w:tr>
      <w:tr w:rsidR="00A548E6" w:rsidRPr="00796518" w:rsidTr="00A548E6">
        <w:trPr>
          <w:trHeight w:val="250"/>
          <w:jc w:val="center"/>
        </w:trPr>
        <w:tc>
          <w:tcPr>
            <w:tcW w:w="1264" w:type="dxa"/>
            <w:shd w:val="clear" w:color="auto" w:fill="DBE5F1" w:themeFill="accent1" w:themeFillTint="33"/>
            <w:vAlign w:val="center"/>
          </w:tcPr>
          <w:p w:rsidR="00A548E6" w:rsidRPr="00FE7675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7675">
              <w:rPr>
                <w:rFonts w:cs="Times New Roman"/>
                <w:sz w:val="24"/>
                <w:szCs w:val="24"/>
              </w:rPr>
              <w:t>(a)</w:t>
            </w:r>
          </w:p>
        </w:tc>
        <w:tc>
          <w:tcPr>
            <w:tcW w:w="1716" w:type="dxa"/>
            <w:shd w:val="clear" w:color="auto" w:fill="DBE5F1" w:themeFill="accent1" w:themeFillTint="33"/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(b)</w:t>
            </w:r>
          </w:p>
        </w:tc>
        <w:tc>
          <w:tcPr>
            <w:tcW w:w="1364" w:type="dxa"/>
            <w:shd w:val="clear" w:color="auto" w:fill="DBE5F1" w:themeFill="accent1" w:themeFillTint="33"/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(c)</w:t>
            </w:r>
          </w:p>
        </w:tc>
        <w:tc>
          <w:tcPr>
            <w:tcW w:w="1608" w:type="dxa"/>
            <w:shd w:val="clear" w:color="auto" w:fill="DBE5F1" w:themeFill="accent1" w:themeFillTint="33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(d)</w:t>
            </w:r>
          </w:p>
        </w:tc>
        <w:tc>
          <w:tcPr>
            <w:tcW w:w="1176" w:type="dxa"/>
            <w:shd w:val="clear" w:color="auto" w:fill="DBE5F1" w:themeFill="accent1" w:themeFillTint="33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e= </w:t>
            </w:r>
            <w:r w:rsidR="005278D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sz w:val="24"/>
                <w:szCs w:val="24"/>
              </w:rPr>
              <w:t>d+c</w:t>
            </w:r>
            <w:proofErr w:type="spellEnd"/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DBE5F1" w:themeFill="accent1" w:themeFillTint="33"/>
          </w:tcPr>
          <w:p w:rsidR="00A548E6" w:rsidRPr="00796518" w:rsidRDefault="00AE66CD" w:rsidP="00AE66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f=(</w:t>
            </w:r>
            <w:r w:rsidR="004B2504">
              <w:rPr>
                <w:rFonts w:cs="Times New Roman"/>
                <w:sz w:val="24"/>
                <w:szCs w:val="24"/>
              </w:rPr>
              <w:t>e/a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="004B2504">
              <w:rPr>
                <w:rFonts w:cs="Times New Roman"/>
                <w:sz w:val="24"/>
                <w:szCs w:val="24"/>
              </w:rPr>
              <w:t>x100</w:t>
            </w:r>
            <w:r w:rsidR="00A548E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548E6" w:rsidRPr="00796518" w:rsidTr="00A548E6">
        <w:trPr>
          <w:trHeight w:val="265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16" w:type="dxa"/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right w:val="nil"/>
            </w:tcBorders>
            <w:vAlign w:val="center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A548E6" w:rsidRPr="00796518" w:rsidRDefault="00A548E6" w:rsidP="0029511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05D31" w:rsidRDefault="00505D31" w:rsidP="00505D31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236F09" w:rsidRDefault="00236F09" w:rsidP="00236F0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II. Redução de emissões relativa à produção física (“Intensidade Carbônica - IC”</w:t>
      </w:r>
      <w:proofErr w:type="gramStart"/>
      <w:r>
        <w:rPr>
          <w:rFonts w:cs="Times New Roman"/>
          <w:b/>
          <w:sz w:val="24"/>
          <w:szCs w:val="24"/>
        </w:rPr>
        <w:t>)</w:t>
      </w:r>
      <w:proofErr w:type="gramEnd"/>
      <w:r w:rsidR="00367102">
        <w:rPr>
          <w:rStyle w:val="Refdenotaderodap"/>
          <w:rFonts w:cs="Times New Roman"/>
          <w:b/>
          <w:sz w:val="24"/>
          <w:szCs w:val="24"/>
        </w:rPr>
        <w:footnoteReference w:id="4"/>
      </w:r>
    </w:p>
    <w:p w:rsidR="00236F09" w:rsidRDefault="00236F09" w:rsidP="00236F09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elacomgrade"/>
        <w:tblW w:w="4494" w:type="dxa"/>
        <w:jc w:val="center"/>
        <w:tblLook w:val="04A0" w:firstRow="1" w:lastRow="0" w:firstColumn="1" w:lastColumn="0" w:noHBand="0" w:noVBand="1"/>
      </w:tblPr>
      <w:tblGrid>
        <w:gridCol w:w="1264"/>
        <w:gridCol w:w="1716"/>
        <w:gridCol w:w="1514"/>
      </w:tblGrid>
      <w:tr w:rsidR="001D76E4" w:rsidRPr="00796518" w:rsidTr="001D76E4">
        <w:trPr>
          <w:trHeight w:val="265"/>
          <w:jc w:val="center"/>
        </w:trPr>
        <w:tc>
          <w:tcPr>
            <w:tcW w:w="1264" w:type="dxa"/>
            <w:shd w:val="clear" w:color="auto" w:fill="B8CCE4" w:themeFill="accent1" w:themeFillTint="66"/>
            <w:vAlign w:val="center"/>
          </w:tcPr>
          <w:p w:rsidR="001D76E4" w:rsidRPr="00796518" w:rsidRDefault="001D76E4" w:rsidP="00A05F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IC Ano Base (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16" w:type="dxa"/>
            <w:shd w:val="clear" w:color="auto" w:fill="B8CCE4" w:themeFill="accent1" w:themeFillTint="66"/>
            <w:vAlign w:val="center"/>
          </w:tcPr>
          <w:p w:rsidR="001D76E4" w:rsidRPr="00796518" w:rsidRDefault="001D76E4" w:rsidP="00A05F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IC Ano Inventariado (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4" w:type="dxa"/>
            <w:shd w:val="clear" w:color="auto" w:fill="B8CCE4" w:themeFill="accent1" w:themeFillTint="66"/>
            <w:vAlign w:val="center"/>
          </w:tcPr>
          <w:p w:rsidR="001D76E4" w:rsidRDefault="001D76E4" w:rsidP="00A05F9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%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Reduções total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(tCO</w:t>
            </w:r>
            <w:r w:rsidRPr="00FE7675">
              <w:rPr>
                <w:rFonts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cs="Times New Roman"/>
                <w:b/>
                <w:sz w:val="24"/>
                <w:szCs w:val="24"/>
              </w:rPr>
              <w:t>e)</w:t>
            </w:r>
          </w:p>
        </w:tc>
      </w:tr>
      <w:tr w:rsidR="001D76E4" w:rsidRPr="00796518" w:rsidTr="001D76E4">
        <w:trPr>
          <w:trHeight w:val="250"/>
          <w:jc w:val="center"/>
        </w:trPr>
        <w:tc>
          <w:tcPr>
            <w:tcW w:w="1264" w:type="dxa"/>
            <w:shd w:val="clear" w:color="auto" w:fill="DBE5F1" w:themeFill="accent1" w:themeFillTint="33"/>
            <w:vAlign w:val="center"/>
          </w:tcPr>
          <w:p w:rsidR="001D76E4" w:rsidRPr="00FE7675" w:rsidRDefault="001D76E4" w:rsidP="00A05F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E7675">
              <w:rPr>
                <w:rFonts w:cs="Times New Roman"/>
                <w:sz w:val="24"/>
                <w:szCs w:val="24"/>
              </w:rPr>
              <w:t>(a)</w:t>
            </w:r>
          </w:p>
        </w:tc>
        <w:tc>
          <w:tcPr>
            <w:tcW w:w="1716" w:type="dxa"/>
            <w:shd w:val="clear" w:color="auto" w:fill="DBE5F1" w:themeFill="accent1" w:themeFillTint="33"/>
            <w:vAlign w:val="center"/>
          </w:tcPr>
          <w:p w:rsidR="001D76E4" w:rsidRPr="00796518" w:rsidRDefault="001D76E4" w:rsidP="00A05F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(b)</w:t>
            </w:r>
          </w:p>
        </w:tc>
        <w:tc>
          <w:tcPr>
            <w:tcW w:w="1514" w:type="dxa"/>
            <w:shd w:val="clear" w:color="auto" w:fill="DBE5F1" w:themeFill="accent1" w:themeFillTint="33"/>
          </w:tcPr>
          <w:p w:rsidR="001D76E4" w:rsidRPr="00796518" w:rsidRDefault="001D76E4" w:rsidP="001D76E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f=</w:t>
            </w:r>
            <w:proofErr w:type="gramStart"/>
            <w:r>
              <w:rPr>
                <w:rFonts w:cs="Times New Roman"/>
                <w:sz w:val="24"/>
                <w:szCs w:val="24"/>
              </w:rPr>
              <w:t>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b/a)x100 </w:t>
            </w:r>
          </w:p>
        </w:tc>
      </w:tr>
      <w:tr w:rsidR="001D76E4" w:rsidRPr="00796518" w:rsidTr="001D76E4">
        <w:trPr>
          <w:trHeight w:val="265"/>
          <w:jc w:val="center"/>
        </w:trPr>
        <w:tc>
          <w:tcPr>
            <w:tcW w:w="1264" w:type="dxa"/>
            <w:shd w:val="clear" w:color="auto" w:fill="auto"/>
            <w:vAlign w:val="center"/>
          </w:tcPr>
          <w:p w:rsidR="001D76E4" w:rsidRPr="00796518" w:rsidRDefault="001D76E4" w:rsidP="00A05F94">
            <w:pPr>
              <w:jc w:val="center"/>
              <w:rPr>
                <w:rFonts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16" w:type="dxa"/>
            <w:vAlign w:val="center"/>
          </w:tcPr>
          <w:p w:rsidR="001D76E4" w:rsidRPr="00796518" w:rsidRDefault="001D76E4" w:rsidP="00A05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1D76E4" w:rsidRPr="00796518" w:rsidRDefault="001D76E4" w:rsidP="00A05F9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36F09" w:rsidRPr="00236F09" w:rsidRDefault="00236F09" w:rsidP="00236F09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236F09" w:rsidRDefault="00236F09" w:rsidP="00505D31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</w:p>
    <w:p w:rsidR="00505D31" w:rsidRPr="00155939" w:rsidRDefault="00505D31" w:rsidP="00505D3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 xml:space="preserve">Descrição </w:t>
      </w:r>
      <w:r w:rsidR="00ED18D6">
        <w:rPr>
          <w:rFonts w:cs="Times New Roman"/>
          <w:b/>
          <w:sz w:val="24"/>
          <w:szCs w:val="24"/>
          <w:u w:val="single"/>
        </w:rPr>
        <w:t xml:space="preserve">sucinta </w:t>
      </w:r>
      <w:r w:rsidR="00ED18D6" w:rsidRPr="00ED18D6">
        <w:rPr>
          <w:rFonts w:cs="Times New Roman"/>
          <w:b/>
          <w:sz w:val="24"/>
          <w:szCs w:val="24"/>
          <w:u w:val="single"/>
        </w:rPr>
        <w:t>das ações adotadas que m</w:t>
      </w:r>
      <w:r w:rsidR="00155939">
        <w:rPr>
          <w:rFonts w:cs="Times New Roman"/>
          <w:b/>
          <w:sz w:val="24"/>
          <w:szCs w:val="24"/>
          <w:u w:val="single"/>
        </w:rPr>
        <w:t>otivaram a redução das emissões</w:t>
      </w:r>
    </w:p>
    <w:tbl>
      <w:tblPr>
        <w:tblStyle w:val="Tabelacomgrade"/>
        <w:tblW w:w="9730" w:type="dxa"/>
        <w:jc w:val="center"/>
        <w:tblLook w:val="04A0" w:firstRow="1" w:lastRow="0" w:firstColumn="1" w:lastColumn="0" w:noHBand="0" w:noVBand="1"/>
      </w:tblPr>
      <w:tblGrid>
        <w:gridCol w:w="9730"/>
      </w:tblGrid>
      <w:tr w:rsidR="00505D31" w:rsidRPr="00796518" w:rsidTr="007D3F5B">
        <w:trPr>
          <w:trHeight w:val="618"/>
          <w:jc w:val="center"/>
        </w:trPr>
        <w:tc>
          <w:tcPr>
            <w:tcW w:w="9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D31" w:rsidRPr="007D3F5B" w:rsidRDefault="007D3F5B" w:rsidP="00776B7D">
            <w:pPr>
              <w:rPr>
                <w:rFonts w:cs="Times New Roman"/>
                <w:i/>
                <w:sz w:val="24"/>
                <w:szCs w:val="24"/>
              </w:rPr>
            </w:pPr>
            <w:r w:rsidRPr="007D3F5B">
              <w:rPr>
                <w:rFonts w:cs="Times New Roman"/>
                <w:i/>
                <w:sz w:val="24"/>
                <w:szCs w:val="24"/>
              </w:rPr>
              <w:t>(</w:t>
            </w:r>
            <w:r w:rsidR="00CD2D8A">
              <w:rPr>
                <w:rFonts w:cs="Times New Roman"/>
                <w:i/>
                <w:sz w:val="24"/>
                <w:szCs w:val="24"/>
              </w:rPr>
              <w:t xml:space="preserve">preencher com </w:t>
            </w:r>
            <w:r w:rsidR="00776B7D">
              <w:rPr>
                <w:rFonts w:cs="Times New Roman"/>
                <w:i/>
                <w:sz w:val="24"/>
                <w:szCs w:val="24"/>
              </w:rPr>
              <w:t>a descrição</w:t>
            </w:r>
            <w:r w:rsidRPr="007D3F5B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</w:tbl>
    <w:p w:rsidR="00E25930" w:rsidRPr="00796518" w:rsidRDefault="002470E6" w:rsidP="00F405F8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highlight w:val="yellow"/>
        </w:rPr>
        <w:t>(L</w:t>
      </w:r>
      <w:r w:rsidR="0039614C" w:rsidRPr="00796518">
        <w:rPr>
          <w:rFonts w:cs="Arial"/>
          <w:sz w:val="24"/>
          <w:szCs w:val="24"/>
          <w:highlight w:val="yellow"/>
        </w:rPr>
        <w:t>ocal e data</w:t>
      </w:r>
      <w:r w:rsidR="00B01A5B" w:rsidRPr="00796518">
        <w:rPr>
          <w:rFonts w:cs="Arial"/>
          <w:sz w:val="24"/>
          <w:szCs w:val="24"/>
          <w:highlight w:val="yellow"/>
        </w:rPr>
        <w:t>)</w:t>
      </w:r>
    </w:p>
    <w:p w:rsidR="00A9076B" w:rsidRPr="00796518" w:rsidRDefault="00B01A5B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 xml:space="preserve">Verificador </w:t>
      </w:r>
      <w:proofErr w:type="spellStart"/>
      <w:r w:rsidRPr="00796518">
        <w:rPr>
          <w:rFonts w:cs="Arial"/>
          <w:sz w:val="24"/>
          <w:szCs w:val="24"/>
        </w:rPr>
        <w:t>Lider</w:t>
      </w:r>
      <w:proofErr w:type="spellEnd"/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  <w:t>Revisor Independente</w:t>
      </w:r>
    </w:p>
    <w:p w:rsidR="00A9076B" w:rsidRPr="00796518" w:rsidRDefault="00B01A5B" w:rsidP="00F405F8">
      <w:pPr>
        <w:spacing w:after="0" w:line="240" w:lineRule="auto"/>
        <w:jc w:val="both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</w:rPr>
        <w:t>(</w:t>
      </w:r>
      <w:r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</w:t>
      </w:r>
      <w:r w:rsidR="00036777" w:rsidRPr="00796518">
        <w:rPr>
          <w:rFonts w:cs="Arial"/>
          <w:sz w:val="24"/>
          <w:szCs w:val="24"/>
          <w:highlight w:val="yellow"/>
        </w:rPr>
        <w:t>assinatura</w:t>
      </w:r>
      <w:r w:rsidR="00036777" w:rsidRPr="00796518">
        <w:rPr>
          <w:rFonts w:cs="Arial"/>
          <w:sz w:val="24"/>
          <w:szCs w:val="24"/>
        </w:rPr>
        <w:t xml:space="preserve">) </w:t>
      </w:r>
      <w:r w:rsidR="00036777"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Pr="00796518">
        <w:rPr>
          <w:rFonts w:cs="Arial"/>
          <w:sz w:val="24"/>
          <w:szCs w:val="24"/>
        </w:rPr>
        <w:tab/>
      </w:r>
      <w:r w:rsidR="00036777" w:rsidRPr="00796518">
        <w:rPr>
          <w:rFonts w:cs="Arial"/>
          <w:sz w:val="24"/>
          <w:szCs w:val="24"/>
        </w:rPr>
        <w:tab/>
      </w:r>
      <w:r w:rsidR="001E01CF">
        <w:rPr>
          <w:rFonts w:cs="Arial"/>
          <w:sz w:val="24"/>
          <w:szCs w:val="24"/>
        </w:rPr>
        <w:tab/>
      </w:r>
      <w:r w:rsidR="00036777" w:rsidRPr="00796518">
        <w:rPr>
          <w:rFonts w:cs="Arial"/>
          <w:sz w:val="24"/>
          <w:szCs w:val="24"/>
        </w:rPr>
        <w:t xml:space="preserve"> (</w:t>
      </w:r>
      <w:r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assinatura</w:t>
      </w:r>
      <w:r w:rsidRPr="00796518">
        <w:rPr>
          <w:rFonts w:cs="Arial"/>
          <w:sz w:val="24"/>
          <w:szCs w:val="24"/>
          <w:highlight w:val="yellow"/>
        </w:rPr>
        <w:t>)</w:t>
      </w:r>
    </w:p>
    <w:p w:rsidR="00933DAB" w:rsidRPr="00796518" w:rsidRDefault="009914D9" w:rsidP="00F405F8">
      <w:pPr>
        <w:spacing w:after="0" w:line="240" w:lineRule="auto"/>
        <w:jc w:val="center"/>
        <w:rPr>
          <w:rFonts w:cs="Arial"/>
          <w:sz w:val="24"/>
          <w:szCs w:val="24"/>
          <w:highlight w:val="yellow"/>
        </w:rPr>
      </w:pPr>
      <w:r w:rsidRPr="00796518">
        <w:rPr>
          <w:rFonts w:cs="Arial"/>
          <w:sz w:val="24"/>
          <w:szCs w:val="24"/>
        </w:rPr>
        <w:t>Ciente: Organização Inventariante</w:t>
      </w:r>
    </w:p>
    <w:p w:rsidR="00933DAB" w:rsidRDefault="00933DAB" w:rsidP="00F405F8">
      <w:pPr>
        <w:spacing w:after="0" w:line="240" w:lineRule="auto"/>
        <w:jc w:val="center"/>
        <w:rPr>
          <w:rFonts w:cs="Arial"/>
          <w:sz w:val="24"/>
          <w:szCs w:val="24"/>
        </w:rPr>
      </w:pPr>
      <w:r w:rsidRPr="00796518">
        <w:rPr>
          <w:rFonts w:cs="Arial"/>
          <w:sz w:val="24"/>
          <w:szCs w:val="24"/>
          <w:highlight w:val="yellow"/>
        </w:rPr>
        <w:lastRenderedPageBreak/>
        <w:t>(</w:t>
      </w:r>
      <w:r w:rsidR="009914D9" w:rsidRPr="00796518">
        <w:rPr>
          <w:rFonts w:cs="Arial"/>
          <w:sz w:val="24"/>
          <w:szCs w:val="24"/>
          <w:highlight w:val="yellow"/>
        </w:rPr>
        <w:t>Nome</w:t>
      </w:r>
      <w:r w:rsidR="008503E1" w:rsidRPr="00796518">
        <w:rPr>
          <w:rFonts w:cs="Arial"/>
          <w:sz w:val="24"/>
          <w:szCs w:val="24"/>
          <w:highlight w:val="yellow"/>
        </w:rPr>
        <w:t xml:space="preserve"> e assinatura</w:t>
      </w:r>
      <w:r w:rsidRPr="00796518">
        <w:rPr>
          <w:rFonts w:cs="Arial"/>
          <w:sz w:val="24"/>
          <w:szCs w:val="24"/>
          <w:highlight w:val="yellow"/>
        </w:rPr>
        <w:t>)</w:t>
      </w:r>
    </w:p>
    <w:sectPr w:rsidR="00933DAB" w:rsidSect="002470E6">
      <w:headerReference w:type="default" r:id="rId9"/>
      <w:pgSz w:w="11906" w:h="16838"/>
      <w:pgMar w:top="1134" w:right="1559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19" w:rsidRDefault="002D4919" w:rsidP="007B3DA7">
      <w:pPr>
        <w:spacing w:after="0" w:line="240" w:lineRule="auto"/>
      </w:pPr>
      <w:r>
        <w:separator/>
      </w:r>
    </w:p>
  </w:endnote>
  <w:endnote w:type="continuationSeparator" w:id="0">
    <w:p w:rsidR="002D4919" w:rsidRDefault="002D4919" w:rsidP="007B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19" w:rsidRDefault="002D4919" w:rsidP="007B3DA7">
      <w:pPr>
        <w:spacing w:after="0" w:line="240" w:lineRule="auto"/>
      </w:pPr>
      <w:r>
        <w:separator/>
      </w:r>
    </w:p>
  </w:footnote>
  <w:footnote w:type="continuationSeparator" w:id="0">
    <w:p w:rsidR="002D4919" w:rsidRDefault="002D4919" w:rsidP="007B3DA7">
      <w:pPr>
        <w:spacing w:after="0" w:line="240" w:lineRule="auto"/>
      </w:pPr>
      <w:r>
        <w:continuationSeparator/>
      </w:r>
    </w:p>
  </w:footnote>
  <w:footnote w:id="1">
    <w:p w:rsidR="007E398B" w:rsidRPr="00236F09" w:rsidRDefault="0087321C">
      <w:pPr>
        <w:pStyle w:val="Textodenotaderodap"/>
        <w:rPr>
          <w:sz w:val="16"/>
          <w:szCs w:val="16"/>
        </w:rPr>
      </w:pPr>
      <w:r w:rsidRPr="00236F09">
        <w:rPr>
          <w:rStyle w:val="Refdenotaderodap"/>
          <w:b/>
          <w:sz w:val="16"/>
          <w:szCs w:val="16"/>
        </w:rPr>
        <w:footnoteRef/>
      </w:r>
      <w:r w:rsidRPr="00236F09">
        <w:rPr>
          <w:sz w:val="16"/>
          <w:szCs w:val="16"/>
        </w:rPr>
        <w:t xml:space="preserve"> </w:t>
      </w:r>
      <w:r w:rsidR="007E398B" w:rsidRPr="00236F09">
        <w:rPr>
          <w:sz w:val="16"/>
          <w:szCs w:val="16"/>
        </w:rPr>
        <w:t xml:space="preserve">Admite-se que até 40% da redução das emissões seja atribuída à </w:t>
      </w:r>
      <w:r w:rsidR="005774CD" w:rsidRPr="00236F09">
        <w:rPr>
          <w:sz w:val="16"/>
          <w:szCs w:val="16"/>
        </w:rPr>
        <w:t xml:space="preserve">compensação de emissões </w:t>
      </w:r>
      <w:r w:rsidR="004F743C" w:rsidRPr="00236F09">
        <w:rPr>
          <w:sz w:val="16"/>
          <w:szCs w:val="16"/>
        </w:rPr>
        <w:t>pela utilização de créditos de carbono</w:t>
      </w:r>
      <w:r w:rsidR="007E398B" w:rsidRPr="00236F09">
        <w:rPr>
          <w:sz w:val="16"/>
          <w:szCs w:val="16"/>
        </w:rPr>
        <w:t>.</w:t>
      </w:r>
    </w:p>
    <w:p w:rsidR="0087321C" w:rsidRPr="00236F09" w:rsidRDefault="00750DE6">
      <w:pPr>
        <w:pStyle w:val="Textodenotaderodap"/>
        <w:rPr>
          <w:sz w:val="16"/>
          <w:szCs w:val="16"/>
        </w:rPr>
      </w:pPr>
      <w:proofErr w:type="gramStart"/>
      <w:r w:rsidRPr="00236F09">
        <w:rPr>
          <w:sz w:val="16"/>
          <w:szCs w:val="16"/>
        </w:rPr>
        <w:t>A SEMA</w:t>
      </w:r>
      <w:proofErr w:type="gramEnd"/>
      <w:r w:rsidRPr="00236F09">
        <w:rPr>
          <w:sz w:val="16"/>
          <w:szCs w:val="16"/>
        </w:rPr>
        <w:t xml:space="preserve"> </w:t>
      </w:r>
      <w:r w:rsidR="00346442" w:rsidRPr="00236F09">
        <w:rPr>
          <w:sz w:val="16"/>
          <w:szCs w:val="16"/>
        </w:rPr>
        <w:t xml:space="preserve">publicará em sua página da internet, dedicada ao Selo CLIMA PARANÁ, </w:t>
      </w:r>
      <w:r w:rsidR="009329BC" w:rsidRPr="00236F09">
        <w:rPr>
          <w:sz w:val="16"/>
          <w:szCs w:val="16"/>
        </w:rPr>
        <w:t xml:space="preserve">o documento </w:t>
      </w:r>
      <w:r w:rsidR="00075CF1" w:rsidRPr="00236F09">
        <w:rPr>
          <w:sz w:val="16"/>
          <w:szCs w:val="16"/>
        </w:rPr>
        <w:t>“</w:t>
      </w:r>
      <w:r w:rsidR="004F743C" w:rsidRPr="00236F09">
        <w:rPr>
          <w:sz w:val="16"/>
          <w:szCs w:val="16"/>
          <w:u w:val="single"/>
        </w:rPr>
        <w:t>Orientações sobre a COMPENSAÇÃO EMISSÕES pela utilização de créditos de carbono</w:t>
      </w:r>
      <w:r w:rsidR="00075CF1" w:rsidRPr="00236F09">
        <w:rPr>
          <w:sz w:val="16"/>
          <w:szCs w:val="16"/>
        </w:rPr>
        <w:t>”</w:t>
      </w:r>
      <w:r w:rsidR="00366BE9" w:rsidRPr="00236F09">
        <w:rPr>
          <w:sz w:val="16"/>
          <w:szCs w:val="16"/>
        </w:rPr>
        <w:t>.</w:t>
      </w:r>
      <w:r w:rsidR="00075CF1" w:rsidRPr="00236F09">
        <w:rPr>
          <w:sz w:val="16"/>
          <w:szCs w:val="16"/>
        </w:rPr>
        <w:t xml:space="preserve"> Acesse </w:t>
      </w:r>
      <w:hyperlink r:id="rId1" w:tgtFrame="_blank" w:history="1">
        <w:r w:rsidR="00B46ADA" w:rsidRPr="00236F09">
          <w:rPr>
            <w:rStyle w:val="Hyperlink"/>
            <w:rFonts w:ascii="Arial" w:hAnsi="Arial" w:cs="Arial"/>
            <w:color w:val="046A3B"/>
            <w:sz w:val="16"/>
            <w:szCs w:val="16"/>
            <w:bdr w:val="none" w:sz="0" w:space="0" w:color="auto" w:frame="1"/>
            <w:shd w:val="clear" w:color="auto" w:fill="FFFFFF"/>
          </w:rPr>
          <w:t>www.meioambiente.pr.gov.br/arquivos/File/ORIE</w:t>
        </w:r>
        <w:r w:rsidR="00F776A2" w:rsidRPr="00236F09">
          <w:rPr>
            <w:rStyle w:val="Hyperlink"/>
            <w:rFonts w:ascii="Arial" w:hAnsi="Arial" w:cs="Arial"/>
            <w:color w:val="046A3B"/>
            <w:sz w:val="16"/>
            <w:szCs w:val="16"/>
            <w:bdr w:val="none" w:sz="0" w:space="0" w:color="auto" w:frame="1"/>
            <w:shd w:val="clear" w:color="auto" w:fill="FFFFFF"/>
          </w:rPr>
          <w:t>NTACAO_COMPENSACAO_DE_EMISSOES_4</w:t>
        </w:r>
        <w:r w:rsidR="00B46ADA" w:rsidRPr="00236F09">
          <w:rPr>
            <w:rStyle w:val="Hyperlink"/>
            <w:rFonts w:ascii="Arial" w:hAnsi="Arial" w:cs="Arial"/>
            <w:color w:val="046A3B"/>
            <w:sz w:val="16"/>
            <w:szCs w:val="16"/>
            <w:bdr w:val="none" w:sz="0" w:space="0" w:color="auto" w:frame="1"/>
            <w:shd w:val="clear" w:color="auto" w:fill="FFFFFF"/>
          </w:rPr>
          <w:t>.pdf</w:t>
        </w:r>
      </w:hyperlink>
    </w:p>
  </w:footnote>
  <w:footnote w:id="2">
    <w:p w:rsidR="0062245F" w:rsidRDefault="0062245F">
      <w:pPr>
        <w:pStyle w:val="Textodenotaderodap"/>
      </w:pPr>
      <w:r w:rsidRPr="00236F09">
        <w:rPr>
          <w:rStyle w:val="Refdenotaderodap"/>
          <w:b/>
          <w:sz w:val="16"/>
          <w:szCs w:val="16"/>
        </w:rPr>
        <w:footnoteRef/>
      </w:r>
      <w:r w:rsidRPr="00236F09">
        <w:rPr>
          <w:sz w:val="16"/>
          <w:szCs w:val="16"/>
        </w:rPr>
        <w:t xml:space="preserve"> Os projetos e/ou ações que motivaram a </w:t>
      </w:r>
      <w:r w:rsidR="00FB272A" w:rsidRPr="00236F09">
        <w:rPr>
          <w:sz w:val="16"/>
          <w:szCs w:val="16"/>
          <w:u w:val="single"/>
        </w:rPr>
        <w:t>compensação</w:t>
      </w:r>
      <w:r w:rsidR="00FB272A" w:rsidRPr="00236F09">
        <w:rPr>
          <w:sz w:val="16"/>
          <w:szCs w:val="16"/>
        </w:rPr>
        <w:t xml:space="preserve"> </w:t>
      </w:r>
      <w:r w:rsidR="003E1394" w:rsidRPr="00236F09">
        <w:rPr>
          <w:sz w:val="16"/>
          <w:szCs w:val="16"/>
        </w:rPr>
        <w:t>de emissões</w:t>
      </w:r>
      <w:r w:rsidRPr="00236F09">
        <w:rPr>
          <w:sz w:val="16"/>
          <w:szCs w:val="16"/>
        </w:rPr>
        <w:t xml:space="preserve"> </w:t>
      </w:r>
      <w:r w:rsidR="00E703B3" w:rsidRPr="00236F09">
        <w:rPr>
          <w:sz w:val="16"/>
          <w:szCs w:val="16"/>
        </w:rPr>
        <w:t xml:space="preserve">pela utilização de créditos </w:t>
      </w:r>
      <w:r w:rsidRPr="00236F09">
        <w:rPr>
          <w:sz w:val="16"/>
          <w:szCs w:val="16"/>
        </w:rPr>
        <w:t>de carbono</w:t>
      </w:r>
      <w:r w:rsidRPr="00236F09">
        <w:rPr>
          <w:sz w:val="16"/>
          <w:szCs w:val="16"/>
          <w:u w:val="single"/>
        </w:rPr>
        <w:t xml:space="preserve"> devem ter sido </w:t>
      </w:r>
      <w:proofErr w:type="gramStart"/>
      <w:r w:rsidRPr="00236F09">
        <w:rPr>
          <w:sz w:val="16"/>
          <w:szCs w:val="16"/>
          <w:u w:val="single"/>
        </w:rPr>
        <w:t>implementados</w:t>
      </w:r>
      <w:proofErr w:type="gramEnd"/>
      <w:r w:rsidRPr="00236F09">
        <w:rPr>
          <w:sz w:val="16"/>
          <w:szCs w:val="16"/>
          <w:u w:val="single"/>
        </w:rPr>
        <w:t xml:space="preserve"> no </w:t>
      </w:r>
      <w:r w:rsidR="006D2D68" w:rsidRPr="00236F09">
        <w:rPr>
          <w:sz w:val="16"/>
          <w:szCs w:val="16"/>
          <w:u w:val="single"/>
        </w:rPr>
        <w:t>Brasil</w:t>
      </w:r>
      <w:r w:rsidR="00341133" w:rsidRPr="00236F09">
        <w:rPr>
          <w:sz w:val="16"/>
          <w:szCs w:val="16"/>
          <w:u w:val="single"/>
        </w:rPr>
        <w:t xml:space="preserve"> e, preferencialmente, no Paraná</w:t>
      </w:r>
      <w:r w:rsidRPr="00236F09">
        <w:rPr>
          <w:sz w:val="16"/>
          <w:szCs w:val="16"/>
        </w:rPr>
        <w:t>.</w:t>
      </w:r>
    </w:p>
  </w:footnote>
  <w:footnote w:id="3">
    <w:p w:rsidR="00236F09" w:rsidRPr="00FB4B17" w:rsidRDefault="00236F09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236F09">
        <w:rPr>
          <w:sz w:val="16"/>
          <w:szCs w:val="16"/>
        </w:rPr>
        <w:t xml:space="preserve"> Adotar na Declaração </w:t>
      </w:r>
      <w:r w:rsidR="00A85ED3">
        <w:rPr>
          <w:sz w:val="16"/>
          <w:szCs w:val="16"/>
        </w:rPr>
        <w:t xml:space="preserve">a </w:t>
      </w:r>
      <w:r w:rsidR="00A85ED3" w:rsidRPr="00FB4B17">
        <w:rPr>
          <w:i/>
          <w:sz w:val="16"/>
          <w:szCs w:val="16"/>
        </w:rPr>
        <w:t>Redução Absoluta</w:t>
      </w:r>
      <w:r w:rsidR="00A85ED3">
        <w:rPr>
          <w:sz w:val="16"/>
          <w:szCs w:val="16"/>
        </w:rPr>
        <w:t xml:space="preserve"> </w:t>
      </w:r>
      <w:r w:rsidR="00A85ED3" w:rsidRPr="00A85ED3">
        <w:rPr>
          <w:b/>
          <w:sz w:val="16"/>
          <w:szCs w:val="16"/>
          <w:u w:val="single"/>
        </w:rPr>
        <w:t>OU</w:t>
      </w:r>
      <w:r w:rsidR="00A85ED3">
        <w:rPr>
          <w:sz w:val="16"/>
          <w:szCs w:val="16"/>
        </w:rPr>
        <w:t xml:space="preserve"> a </w:t>
      </w:r>
      <w:r w:rsidR="00A85ED3" w:rsidRPr="00FB4B17">
        <w:rPr>
          <w:i/>
          <w:sz w:val="16"/>
          <w:szCs w:val="16"/>
        </w:rPr>
        <w:t xml:space="preserve">Redução </w:t>
      </w:r>
      <w:r w:rsidR="006A03A6">
        <w:rPr>
          <w:i/>
          <w:sz w:val="16"/>
          <w:szCs w:val="16"/>
        </w:rPr>
        <w:t>de emissões relativa à produção física (Intensidade Carbônica – IC)</w:t>
      </w:r>
    </w:p>
  </w:footnote>
  <w:footnote w:id="4">
    <w:p w:rsidR="00367102" w:rsidRPr="00367102" w:rsidRDefault="00367102">
      <w:pPr>
        <w:pStyle w:val="Textodenotaderodap"/>
        <w:rPr>
          <w:sz w:val="16"/>
          <w:szCs w:val="16"/>
        </w:rPr>
      </w:pPr>
      <w:r w:rsidRPr="00367102">
        <w:rPr>
          <w:rStyle w:val="Refdenotaderodap"/>
          <w:sz w:val="16"/>
          <w:szCs w:val="16"/>
        </w:rPr>
        <w:footnoteRef/>
      </w:r>
      <w:r w:rsidRPr="00367102">
        <w:rPr>
          <w:sz w:val="16"/>
          <w:szCs w:val="16"/>
        </w:rPr>
        <w:t xml:space="preserve"> Na redução da “Intensidade Carbônica”</w:t>
      </w:r>
      <w:r>
        <w:rPr>
          <w:sz w:val="16"/>
          <w:szCs w:val="16"/>
        </w:rPr>
        <w:t xml:space="preserve"> </w:t>
      </w:r>
      <w:r w:rsidRPr="00BA7FF2">
        <w:rPr>
          <w:b/>
          <w:sz w:val="16"/>
          <w:szCs w:val="16"/>
          <w:u w:val="single"/>
        </w:rPr>
        <w:t>não é aceita</w:t>
      </w:r>
      <w:r>
        <w:rPr>
          <w:sz w:val="16"/>
          <w:szCs w:val="16"/>
        </w:rPr>
        <w:t xml:space="preserve"> a Compensação de Emissões</w:t>
      </w:r>
      <w:r w:rsidR="006A03A6">
        <w:rPr>
          <w:sz w:val="16"/>
          <w:szCs w:val="16"/>
        </w:rPr>
        <w:t xml:space="preserve"> pela utilização de créditos de </w:t>
      </w:r>
      <w:r w:rsidR="006A03A6">
        <w:rPr>
          <w:sz w:val="16"/>
          <w:szCs w:val="16"/>
        </w:rPr>
        <w:t>carbono</w:t>
      </w:r>
      <w:r w:rsidR="00BA7FF2">
        <w:rPr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06B" w:rsidRDefault="0073106B" w:rsidP="0073106B">
    <w:pPr>
      <w:tabs>
        <w:tab w:val="left" w:pos="0"/>
      </w:tabs>
      <w:spacing w:after="0" w:line="240" w:lineRule="auto"/>
      <w:jc w:val="center"/>
      <w:rPr>
        <w:b/>
      </w:rPr>
    </w:pPr>
    <w:r w:rsidRPr="0073106B">
      <w:rPr>
        <w:b/>
      </w:rPr>
      <w:t xml:space="preserve"> </w:t>
    </w:r>
  </w:p>
  <w:p w:rsidR="0073106B" w:rsidRDefault="0073106B" w:rsidP="0073106B">
    <w:pPr>
      <w:tabs>
        <w:tab w:val="left" w:pos="0"/>
      </w:tabs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296"/>
    <w:multiLevelType w:val="hybridMultilevel"/>
    <w:tmpl w:val="18A02130"/>
    <w:lvl w:ilvl="0" w:tplc="451A7D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6179C"/>
    <w:multiLevelType w:val="hybridMultilevel"/>
    <w:tmpl w:val="C5BA0DAA"/>
    <w:lvl w:ilvl="0" w:tplc="1E340C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D7"/>
    <w:rsid w:val="00036777"/>
    <w:rsid w:val="00044452"/>
    <w:rsid w:val="00061913"/>
    <w:rsid w:val="000749F8"/>
    <w:rsid w:val="00075CF1"/>
    <w:rsid w:val="00093DBA"/>
    <w:rsid w:val="00096CF5"/>
    <w:rsid w:val="000C36CA"/>
    <w:rsid w:val="000F0887"/>
    <w:rsid w:val="00136498"/>
    <w:rsid w:val="00144DE9"/>
    <w:rsid w:val="00147AFB"/>
    <w:rsid w:val="00155939"/>
    <w:rsid w:val="0018570D"/>
    <w:rsid w:val="001A2008"/>
    <w:rsid w:val="001B1A6D"/>
    <w:rsid w:val="001D76E4"/>
    <w:rsid w:val="001E01CF"/>
    <w:rsid w:val="001F31E9"/>
    <w:rsid w:val="002122B1"/>
    <w:rsid w:val="00236F09"/>
    <w:rsid w:val="002470E6"/>
    <w:rsid w:val="00285CBF"/>
    <w:rsid w:val="002A33E2"/>
    <w:rsid w:val="002A690E"/>
    <w:rsid w:val="002C130B"/>
    <w:rsid w:val="002D4919"/>
    <w:rsid w:val="002D67E6"/>
    <w:rsid w:val="002F26F7"/>
    <w:rsid w:val="002F36D7"/>
    <w:rsid w:val="00334B65"/>
    <w:rsid w:val="00341133"/>
    <w:rsid w:val="00346442"/>
    <w:rsid w:val="003507EE"/>
    <w:rsid w:val="00366BE9"/>
    <w:rsid w:val="00367102"/>
    <w:rsid w:val="0039614C"/>
    <w:rsid w:val="003A315E"/>
    <w:rsid w:val="003B13F6"/>
    <w:rsid w:val="003D4592"/>
    <w:rsid w:val="003E1394"/>
    <w:rsid w:val="003F38A9"/>
    <w:rsid w:val="00401393"/>
    <w:rsid w:val="00474063"/>
    <w:rsid w:val="00497C04"/>
    <w:rsid w:val="004B2504"/>
    <w:rsid w:val="004C26C7"/>
    <w:rsid w:val="004D357A"/>
    <w:rsid w:val="004D5673"/>
    <w:rsid w:val="004F743C"/>
    <w:rsid w:val="00505D31"/>
    <w:rsid w:val="005278D3"/>
    <w:rsid w:val="00531518"/>
    <w:rsid w:val="0054379C"/>
    <w:rsid w:val="00572BA7"/>
    <w:rsid w:val="005774CD"/>
    <w:rsid w:val="00585F29"/>
    <w:rsid w:val="00586053"/>
    <w:rsid w:val="00621598"/>
    <w:rsid w:val="0062245F"/>
    <w:rsid w:val="006252F0"/>
    <w:rsid w:val="00651385"/>
    <w:rsid w:val="00654501"/>
    <w:rsid w:val="00673BB5"/>
    <w:rsid w:val="006A03A6"/>
    <w:rsid w:val="006C27DF"/>
    <w:rsid w:val="006C4D92"/>
    <w:rsid w:val="006C537A"/>
    <w:rsid w:val="006D2D68"/>
    <w:rsid w:val="00705C15"/>
    <w:rsid w:val="0073106B"/>
    <w:rsid w:val="00750DE6"/>
    <w:rsid w:val="007525BB"/>
    <w:rsid w:val="00776B7D"/>
    <w:rsid w:val="00796518"/>
    <w:rsid w:val="007A0009"/>
    <w:rsid w:val="007B3DA7"/>
    <w:rsid w:val="007B5A41"/>
    <w:rsid w:val="007B7771"/>
    <w:rsid w:val="007D2B9C"/>
    <w:rsid w:val="007D3F5B"/>
    <w:rsid w:val="007E398B"/>
    <w:rsid w:val="007F6E76"/>
    <w:rsid w:val="00805A5F"/>
    <w:rsid w:val="0083740B"/>
    <w:rsid w:val="008503E1"/>
    <w:rsid w:val="0086754A"/>
    <w:rsid w:val="0087321C"/>
    <w:rsid w:val="00881EB0"/>
    <w:rsid w:val="008D0771"/>
    <w:rsid w:val="009178DD"/>
    <w:rsid w:val="009329BC"/>
    <w:rsid w:val="00933DAB"/>
    <w:rsid w:val="0094782B"/>
    <w:rsid w:val="00954C8B"/>
    <w:rsid w:val="00960635"/>
    <w:rsid w:val="009914D9"/>
    <w:rsid w:val="009D345C"/>
    <w:rsid w:val="009E602D"/>
    <w:rsid w:val="009F5FEB"/>
    <w:rsid w:val="00A30759"/>
    <w:rsid w:val="00A4533E"/>
    <w:rsid w:val="00A47A6F"/>
    <w:rsid w:val="00A50677"/>
    <w:rsid w:val="00A548E6"/>
    <w:rsid w:val="00A85ED3"/>
    <w:rsid w:val="00A9076B"/>
    <w:rsid w:val="00AE66CD"/>
    <w:rsid w:val="00B01A5B"/>
    <w:rsid w:val="00B35D2A"/>
    <w:rsid w:val="00B46ADA"/>
    <w:rsid w:val="00B676F6"/>
    <w:rsid w:val="00BA7FF2"/>
    <w:rsid w:val="00BC01A0"/>
    <w:rsid w:val="00BC2321"/>
    <w:rsid w:val="00BD3766"/>
    <w:rsid w:val="00BE60CB"/>
    <w:rsid w:val="00C33010"/>
    <w:rsid w:val="00C63A3D"/>
    <w:rsid w:val="00C71314"/>
    <w:rsid w:val="00C909DA"/>
    <w:rsid w:val="00CC7536"/>
    <w:rsid w:val="00CD2D8A"/>
    <w:rsid w:val="00CF75F6"/>
    <w:rsid w:val="00CF7E20"/>
    <w:rsid w:val="00D04CE1"/>
    <w:rsid w:val="00D63F58"/>
    <w:rsid w:val="00D67CA2"/>
    <w:rsid w:val="00D70D27"/>
    <w:rsid w:val="00D867A1"/>
    <w:rsid w:val="00D94096"/>
    <w:rsid w:val="00E17A25"/>
    <w:rsid w:val="00E25930"/>
    <w:rsid w:val="00E5284A"/>
    <w:rsid w:val="00E703B3"/>
    <w:rsid w:val="00E85E9F"/>
    <w:rsid w:val="00E86F28"/>
    <w:rsid w:val="00EB6A04"/>
    <w:rsid w:val="00EB6C1C"/>
    <w:rsid w:val="00EB6F49"/>
    <w:rsid w:val="00EC2264"/>
    <w:rsid w:val="00EC44E9"/>
    <w:rsid w:val="00ED18D6"/>
    <w:rsid w:val="00EF128D"/>
    <w:rsid w:val="00EF5C9A"/>
    <w:rsid w:val="00EF6E9C"/>
    <w:rsid w:val="00EF789D"/>
    <w:rsid w:val="00F02EA7"/>
    <w:rsid w:val="00F04BAF"/>
    <w:rsid w:val="00F10735"/>
    <w:rsid w:val="00F244DC"/>
    <w:rsid w:val="00F25AD6"/>
    <w:rsid w:val="00F27BA2"/>
    <w:rsid w:val="00F405F8"/>
    <w:rsid w:val="00F433C8"/>
    <w:rsid w:val="00F5154C"/>
    <w:rsid w:val="00F52B44"/>
    <w:rsid w:val="00F57CDB"/>
    <w:rsid w:val="00F776A2"/>
    <w:rsid w:val="00F902F0"/>
    <w:rsid w:val="00F93FAF"/>
    <w:rsid w:val="00FA1DBB"/>
    <w:rsid w:val="00FB272A"/>
    <w:rsid w:val="00FB4B17"/>
    <w:rsid w:val="00FC637F"/>
    <w:rsid w:val="00FC669F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DA7"/>
  </w:style>
  <w:style w:type="paragraph" w:styleId="Rodap">
    <w:name w:val="footer"/>
    <w:basedOn w:val="Normal"/>
    <w:link w:val="Rodap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DA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3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3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32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2B4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46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0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D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DA7"/>
  </w:style>
  <w:style w:type="paragraph" w:styleId="Rodap">
    <w:name w:val="footer"/>
    <w:basedOn w:val="Normal"/>
    <w:link w:val="RodapChar"/>
    <w:uiPriority w:val="99"/>
    <w:unhideWhenUsed/>
    <w:rsid w:val="007B3D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DA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3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3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32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2B44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46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ioambiente.pr.gov.br/arquivos/File/ORIENTACAO_COMPENSACAO_DE_EMISSOES_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3CB5-3C54-4160-9697-56B77DB0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analista</dc:creator>
  <cp:lastModifiedBy>jrubel</cp:lastModifiedBy>
  <cp:revision>2</cp:revision>
  <cp:lastPrinted>2017-05-29T12:21:00Z</cp:lastPrinted>
  <dcterms:created xsi:type="dcterms:W3CDTF">2019-04-08T12:37:00Z</dcterms:created>
  <dcterms:modified xsi:type="dcterms:W3CDTF">2019-04-08T12:37:00Z</dcterms:modified>
</cp:coreProperties>
</file>