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94323" w14:textId="77777777" w:rsidR="0073106B" w:rsidRPr="00796518" w:rsidRDefault="001A2008" w:rsidP="00D63F58">
      <w:pPr>
        <w:spacing w:after="0" w:line="360" w:lineRule="auto"/>
        <w:jc w:val="center"/>
        <w:rPr>
          <w:rFonts w:cs="Arial"/>
          <w:sz w:val="24"/>
          <w:szCs w:val="24"/>
        </w:rPr>
      </w:pPr>
      <w:r w:rsidRPr="00796518">
        <w:rPr>
          <w:rFonts w:cs="Arial"/>
          <w:noProof/>
          <w:sz w:val="24"/>
          <w:szCs w:val="24"/>
          <w:lang w:eastAsia="pt-BR"/>
        </w:rPr>
        <w:t>[papel timbrado</w:t>
      </w:r>
      <w:r w:rsidR="00791DBC">
        <w:rPr>
          <w:rFonts w:cs="Arial"/>
          <w:noProof/>
          <w:sz w:val="24"/>
          <w:szCs w:val="24"/>
          <w:lang w:eastAsia="pt-BR"/>
        </w:rPr>
        <w:t xml:space="preserve"> ou logomarca</w:t>
      </w:r>
      <w:r w:rsidRPr="00796518">
        <w:rPr>
          <w:rFonts w:cs="Arial"/>
          <w:noProof/>
          <w:sz w:val="24"/>
          <w:szCs w:val="24"/>
          <w:lang w:eastAsia="pt-BR"/>
        </w:rPr>
        <w:t xml:space="preserve"> </w:t>
      </w:r>
      <w:r w:rsidR="001E01CF">
        <w:rPr>
          <w:rFonts w:cs="Arial"/>
          <w:noProof/>
          <w:sz w:val="24"/>
          <w:szCs w:val="24"/>
          <w:lang w:eastAsia="pt-BR"/>
        </w:rPr>
        <w:t>d</w:t>
      </w:r>
      <w:r w:rsidR="008A3422">
        <w:rPr>
          <w:rFonts w:cs="Arial"/>
          <w:noProof/>
          <w:sz w:val="24"/>
          <w:szCs w:val="24"/>
          <w:lang w:eastAsia="pt-BR"/>
        </w:rPr>
        <w:t>a Organização Inventariante</w:t>
      </w:r>
      <w:r w:rsidRPr="00796518">
        <w:rPr>
          <w:rFonts w:cs="Arial"/>
          <w:noProof/>
          <w:sz w:val="24"/>
          <w:szCs w:val="24"/>
          <w:lang w:eastAsia="pt-BR"/>
        </w:rPr>
        <w:t>]</w:t>
      </w:r>
    </w:p>
    <w:p w14:paraId="4001953E" w14:textId="77777777" w:rsidR="001A2008" w:rsidRPr="00796518" w:rsidRDefault="001A2008" w:rsidP="00F405F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7C74B5C" w14:textId="77777777" w:rsidR="00F57CDB" w:rsidRPr="00796518" w:rsidRDefault="002F36D7" w:rsidP="00F405F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96518">
        <w:rPr>
          <w:rFonts w:cs="Arial"/>
          <w:b/>
          <w:sz w:val="24"/>
          <w:szCs w:val="24"/>
        </w:rPr>
        <w:t xml:space="preserve">DECLARAÇÃO DE </w:t>
      </w:r>
      <w:r w:rsidR="008A3422">
        <w:rPr>
          <w:rFonts w:cs="Arial"/>
          <w:b/>
          <w:sz w:val="24"/>
          <w:szCs w:val="24"/>
        </w:rPr>
        <w:t>REDUÇÃO DE EMISSÕES</w:t>
      </w:r>
      <w:r w:rsidR="00B751EC">
        <w:rPr>
          <w:rStyle w:val="Refdenotaderodap"/>
          <w:rFonts w:cs="Arial"/>
          <w:b/>
          <w:sz w:val="24"/>
          <w:szCs w:val="24"/>
        </w:rPr>
        <w:footnoteReference w:id="1"/>
      </w:r>
    </w:p>
    <w:p w14:paraId="53A2C81C" w14:textId="77777777" w:rsidR="0039614C" w:rsidRPr="00796518" w:rsidRDefault="0039614C" w:rsidP="00F405F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6E3C326" w14:textId="77777777" w:rsidR="001A2008" w:rsidRDefault="005A0676" w:rsidP="00067A13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Pr="00583A61">
        <w:rPr>
          <w:rFonts w:cs="Arial"/>
          <w:b/>
          <w:sz w:val="24"/>
          <w:szCs w:val="24"/>
        </w:rPr>
        <w:t>Organização Inventariante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  <w:highlight w:val="yellow"/>
        </w:rPr>
        <w:t>(preencher com a denominação e</w:t>
      </w:r>
      <w:r w:rsidRPr="00CB2C04">
        <w:rPr>
          <w:rFonts w:cs="Arial"/>
          <w:i/>
          <w:sz w:val="24"/>
          <w:szCs w:val="24"/>
          <w:highlight w:val="yellow"/>
        </w:rPr>
        <w:t xml:space="preserve"> </w:t>
      </w:r>
      <w:r w:rsidRPr="00243743">
        <w:rPr>
          <w:rFonts w:cs="Arial"/>
          <w:i/>
          <w:sz w:val="24"/>
          <w:szCs w:val="24"/>
          <w:highlight w:val="yellow"/>
        </w:rPr>
        <w:t>CNPJ</w:t>
      </w:r>
      <w:r w:rsidR="00243743" w:rsidRPr="00243743">
        <w:rPr>
          <w:rFonts w:cs="Arial"/>
          <w:i/>
          <w:sz w:val="24"/>
          <w:szCs w:val="24"/>
          <w:highlight w:val="yellow"/>
        </w:rPr>
        <w:t xml:space="preserve"> da empresa</w:t>
      </w:r>
      <w:r w:rsidR="00C87ED4">
        <w:rPr>
          <w:rFonts w:cs="Arial"/>
          <w:i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declara que, seguindo as diretrizes do </w:t>
      </w:r>
      <w:r w:rsidRPr="005A0676">
        <w:rPr>
          <w:rFonts w:cs="Arial"/>
          <w:b/>
          <w:sz w:val="24"/>
          <w:szCs w:val="24"/>
        </w:rPr>
        <w:t>Selo CLIMA PARANÁ</w:t>
      </w:r>
      <w:r>
        <w:rPr>
          <w:rFonts w:cs="Arial"/>
          <w:sz w:val="24"/>
          <w:szCs w:val="24"/>
        </w:rPr>
        <w:t>, verificou-se uma redução das emissões de gases de efeito estufa, medidas em toneladas Dióxido de Carbono Equivalente (CO2e), quando comparadas as emissões totais de Escopo I e Escopo II do ano base de (</w:t>
      </w:r>
      <w:r w:rsidRPr="005A0676">
        <w:rPr>
          <w:rFonts w:cs="Arial"/>
          <w:sz w:val="24"/>
          <w:szCs w:val="24"/>
          <w:highlight w:val="yellow"/>
        </w:rPr>
        <w:t>preencher com o ano-base</w:t>
      </w:r>
      <w:r>
        <w:rPr>
          <w:rFonts w:cs="Arial"/>
          <w:sz w:val="24"/>
          <w:szCs w:val="24"/>
        </w:rPr>
        <w:t xml:space="preserve">) e </w:t>
      </w:r>
      <w:r w:rsidR="00C87ED4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o ano inventariado de (</w:t>
      </w:r>
      <w:r w:rsidRPr="005A0676">
        <w:rPr>
          <w:rFonts w:cs="Arial"/>
          <w:sz w:val="24"/>
          <w:szCs w:val="24"/>
          <w:highlight w:val="yellow"/>
        </w:rPr>
        <w:t>preencher com o ano inventariado</w:t>
      </w:r>
      <w:r>
        <w:rPr>
          <w:rFonts w:cs="Arial"/>
          <w:sz w:val="24"/>
          <w:szCs w:val="24"/>
        </w:rPr>
        <w:t>).</w:t>
      </w:r>
    </w:p>
    <w:p w14:paraId="0AC24EA4" w14:textId="77777777" w:rsidR="005A0676" w:rsidRDefault="005A0676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B4FA824" w14:textId="77777777" w:rsidR="005A0676" w:rsidRPr="00236F09" w:rsidRDefault="00F80BA1" w:rsidP="00C87ED4">
      <w:pPr>
        <w:spacing w:after="0" w:line="240" w:lineRule="auto"/>
        <w:ind w:left="708" w:firstLine="70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Tabela I - </w:t>
      </w:r>
      <w:r w:rsidR="00C87ED4">
        <w:rPr>
          <w:rFonts w:cs="Times New Roman"/>
          <w:b/>
          <w:sz w:val="24"/>
          <w:szCs w:val="24"/>
        </w:rPr>
        <w:t xml:space="preserve">Redução </w:t>
      </w:r>
      <w:r w:rsidR="005A0676">
        <w:rPr>
          <w:rFonts w:cs="Times New Roman"/>
          <w:b/>
          <w:sz w:val="24"/>
          <w:szCs w:val="24"/>
        </w:rPr>
        <w:t>de emissões</w:t>
      </w:r>
    </w:p>
    <w:p w14:paraId="19F2609F" w14:textId="77777777" w:rsidR="005A0676" w:rsidRPr="00796518" w:rsidRDefault="005A0676" w:rsidP="005A0676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Style w:val="Tabelacomgrade"/>
        <w:tblW w:w="8356" w:type="dxa"/>
        <w:jc w:val="center"/>
        <w:tblLook w:val="04A0" w:firstRow="1" w:lastRow="0" w:firstColumn="1" w:lastColumn="0" w:noHBand="0" w:noVBand="1"/>
      </w:tblPr>
      <w:tblGrid>
        <w:gridCol w:w="2230"/>
        <w:gridCol w:w="2074"/>
        <w:gridCol w:w="2008"/>
        <w:gridCol w:w="2044"/>
      </w:tblGrid>
      <w:tr w:rsidR="005A0676" w:rsidRPr="00796518" w14:paraId="51706D9A" w14:textId="77777777" w:rsidTr="00C87ED4">
        <w:trPr>
          <w:trHeight w:val="265"/>
          <w:jc w:val="center"/>
        </w:trPr>
        <w:tc>
          <w:tcPr>
            <w:tcW w:w="2230" w:type="dxa"/>
            <w:shd w:val="clear" w:color="auto" w:fill="B8CCE4" w:themeFill="accent1" w:themeFillTint="66"/>
            <w:vAlign w:val="center"/>
          </w:tcPr>
          <w:p w14:paraId="02716AB0" w14:textId="77777777" w:rsidR="005A0676" w:rsidRPr="00796518" w:rsidRDefault="005A0676" w:rsidP="002252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Emissões Ano Base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2074" w:type="dxa"/>
            <w:shd w:val="clear" w:color="auto" w:fill="B8CCE4" w:themeFill="accent1" w:themeFillTint="66"/>
            <w:vAlign w:val="center"/>
          </w:tcPr>
          <w:p w14:paraId="54169AE2" w14:textId="77777777" w:rsidR="005A0676" w:rsidRPr="00796518" w:rsidRDefault="005A0676" w:rsidP="002252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Emissões Ano Inventariado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2008" w:type="dxa"/>
            <w:shd w:val="clear" w:color="auto" w:fill="B8CCE4" w:themeFill="accent1" w:themeFillTint="66"/>
            <w:vAlign w:val="center"/>
          </w:tcPr>
          <w:p w14:paraId="0240ABBF" w14:textId="77777777" w:rsidR="005A0676" w:rsidRDefault="005A0676" w:rsidP="005A06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Redução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2044" w:type="dxa"/>
            <w:shd w:val="clear" w:color="auto" w:fill="B8CCE4" w:themeFill="accent1" w:themeFillTint="66"/>
            <w:vAlign w:val="center"/>
          </w:tcPr>
          <w:p w14:paraId="06096820" w14:textId="77777777" w:rsidR="00C87ED4" w:rsidRDefault="00067A13" w:rsidP="00C87E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Fator de </w:t>
            </w:r>
            <w:r w:rsidR="005A0676">
              <w:rPr>
                <w:rFonts w:cs="Times New Roman"/>
                <w:b/>
                <w:sz w:val="24"/>
                <w:szCs w:val="24"/>
              </w:rPr>
              <w:t>Redução</w:t>
            </w:r>
          </w:p>
          <w:p w14:paraId="31EC4DC6" w14:textId="0D47E56C" w:rsidR="005A0676" w:rsidRDefault="007D0E25" w:rsidP="00C87E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≥</w:t>
            </w:r>
            <w:r>
              <w:rPr>
                <w:rFonts w:cs="Times New Roman"/>
                <w:b/>
                <w:sz w:val="24"/>
                <w:szCs w:val="24"/>
              </w:rPr>
              <w:t xml:space="preserve"> 2,</w:t>
            </w:r>
            <w:r w:rsidR="007775CA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8%</w:t>
            </w:r>
          </w:p>
        </w:tc>
      </w:tr>
      <w:tr w:rsidR="005A0676" w:rsidRPr="00C87ED4" w14:paraId="41274E44" w14:textId="77777777" w:rsidTr="00C87ED4">
        <w:trPr>
          <w:trHeight w:val="250"/>
          <w:jc w:val="center"/>
        </w:trPr>
        <w:tc>
          <w:tcPr>
            <w:tcW w:w="2230" w:type="dxa"/>
            <w:shd w:val="clear" w:color="auto" w:fill="DBE5F1" w:themeFill="accent1" w:themeFillTint="33"/>
            <w:vAlign w:val="center"/>
          </w:tcPr>
          <w:p w14:paraId="61297EE1" w14:textId="77777777" w:rsidR="005A0676" w:rsidRPr="00C87ED4" w:rsidRDefault="005A0676" w:rsidP="002252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87ED4">
              <w:rPr>
                <w:rFonts w:cs="Times New Roman"/>
                <w:sz w:val="18"/>
                <w:szCs w:val="18"/>
              </w:rPr>
              <w:t>(a)</w:t>
            </w:r>
          </w:p>
        </w:tc>
        <w:tc>
          <w:tcPr>
            <w:tcW w:w="2074" w:type="dxa"/>
            <w:shd w:val="clear" w:color="auto" w:fill="DBE5F1" w:themeFill="accent1" w:themeFillTint="33"/>
            <w:vAlign w:val="center"/>
          </w:tcPr>
          <w:p w14:paraId="0FF55C4D" w14:textId="77777777" w:rsidR="005A0676" w:rsidRPr="00C87ED4" w:rsidRDefault="005A0676" w:rsidP="002252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87ED4">
              <w:rPr>
                <w:rFonts w:cs="Times New Roman"/>
                <w:sz w:val="18"/>
                <w:szCs w:val="18"/>
              </w:rPr>
              <w:t>(b)</w:t>
            </w:r>
          </w:p>
        </w:tc>
        <w:tc>
          <w:tcPr>
            <w:tcW w:w="2008" w:type="dxa"/>
            <w:shd w:val="clear" w:color="auto" w:fill="DBE5F1" w:themeFill="accent1" w:themeFillTint="33"/>
          </w:tcPr>
          <w:p w14:paraId="52E2B24A" w14:textId="77777777" w:rsidR="005A0676" w:rsidRPr="00C87ED4" w:rsidRDefault="005A0676" w:rsidP="005A06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87ED4">
              <w:rPr>
                <w:rFonts w:cs="Times New Roman"/>
                <w:sz w:val="18"/>
                <w:szCs w:val="18"/>
              </w:rPr>
              <w:t>c = (</w:t>
            </w:r>
            <w:proofErr w:type="spellStart"/>
            <w:r w:rsidRPr="00C87ED4">
              <w:rPr>
                <w:rFonts w:cs="Times New Roman"/>
                <w:sz w:val="18"/>
                <w:szCs w:val="18"/>
              </w:rPr>
              <w:t>b-a</w:t>
            </w:r>
            <w:proofErr w:type="spellEnd"/>
            <w:r w:rsidRPr="00C87ED4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044" w:type="dxa"/>
            <w:shd w:val="clear" w:color="auto" w:fill="DBE5F1" w:themeFill="accent1" w:themeFillTint="33"/>
          </w:tcPr>
          <w:p w14:paraId="5DDEA330" w14:textId="77777777" w:rsidR="005A0676" w:rsidRPr="00C87ED4" w:rsidRDefault="005A0676" w:rsidP="00C87ED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87ED4">
              <w:rPr>
                <w:rFonts w:cs="Times New Roman"/>
                <w:sz w:val="18"/>
                <w:szCs w:val="18"/>
              </w:rPr>
              <w:t xml:space="preserve">d = </w:t>
            </w:r>
            <w:r w:rsidR="00C87ED4">
              <w:rPr>
                <w:rFonts w:cs="Times New Roman"/>
                <w:sz w:val="18"/>
                <w:szCs w:val="18"/>
              </w:rPr>
              <w:t>[</w:t>
            </w:r>
            <w:r w:rsidRPr="00C87ED4">
              <w:rPr>
                <w:rFonts w:cs="Times New Roman"/>
                <w:sz w:val="18"/>
                <w:szCs w:val="18"/>
              </w:rPr>
              <w:t>1</w:t>
            </w:r>
            <w:r w:rsidR="00C87ED4" w:rsidRPr="00C87ED4">
              <w:rPr>
                <w:rFonts w:cs="Times New Roman"/>
                <w:sz w:val="18"/>
                <w:szCs w:val="18"/>
              </w:rPr>
              <w:t xml:space="preserve"> </w:t>
            </w:r>
            <w:r w:rsidR="00C87ED4">
              <w:rPr>
                <w:rFonts w:cs="Times New Roman"/>
                <w:sz w:val="18"/>
                <w:szCs w:val="18"/>
              </w:rPr>
              <w:t>–</w:t>
            </w:r>
            <w:r w:rsidR="00C87ED4" w:rsidRPr="00C87ED4">
              <w:rPr>
                <w:rFonts w:cs="Times New Roman"/>
                <w:sz w:val="18"/>
                <w:szCs w:val="18"/>
              </w:rPr>
              <w:t xml:space="preserve"> </w:t>
            </w:r>
            <w:r w:rsidRPr="00C87ED4">
              <w:rPr>
                <w:rFonts w:cs="Times New Roman"/>
                <w:sz w:val="18"/>
                <w:szCs w:val="18"/>
              </w:rPr>
              <w:t>(</w:t>
            </w:r>
            <w:r w:rsidR="00C87ED4" w:rsidRPr="00C87ED4">
              <w:rPr>
                <w:rFonts w:cs="Times New Roman"/>
                <w:sz w:val="18"/>
                <w:szCs w:val="18"/>
              </w:rPr>
              <w:t>b</w:t>
            </w:r>
            <w:r w:rsidRPr="00C87ED4">
              <w:rPr>
                <w:rFonts w:cs="Times New Roman"/>
                <w:sz w:val="18"/>
                <w:szCs w:val="18"/>
              </w:rPr>
              <w:t>/a)</w:t>
            </w:r>
            <w:r w:rsidR="00C87ED4">
              <w:rPr>
                <w:rFonts w:cs="Times New Roman"/>
                <w:sz w:val="18"/>
                <w:szCs w:val="18"/>
              </w:rPr>
              <w:t>]</w:t>
            </w:r>
            <w:r w:rsidRPr="00C87ED4">
              <w:rPr>
                <w:rFonts w:cs="Times New Roman"/>
                <w:sz w:val="18"/>
                <w:szCs w:val="18"/>
              </w:rPr>
              <w:t>x100</w:t>
            </w:r>
          </w:p>
        </w:tc>
      </w:tr>
      <w:tr w:rsidR="005A0676" w:rsidRPr="00796518" w14:paraId="568C45C4" w14:textId="77777777" w:rsidTr="00C87ED4">
        <w:trPr>
          <w:trHeight w:val="265"/>
          <w:jc w:val="center"/>
        </w:trPr>
        <w:tc>
          <w:tcPr>
            <w:tcW w:w="2230" w:type="dxa"/>
            <w:shd w:val="clear" w:color="auto" w:fill="auto"/>
            <w:vAlign w:val="center"/>
          </w:tcPr>
          <w:p w14:paraId="1BF25AC6" w14:textId="77777777" w:rsidR="005A0676" w:rsidRPr="00796518" w:rsidRDefault="005A0676" w:rsidP="002252FA">
            <w:pPr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074" w:type="dxa"/>
            <w:vAlign w:val="center"/>
          </w:tcPr>
          <w:p w14:paraId="3B913020" w14:textId="77777777" w:rsidR="005A0676" w:rsidRPr="00796518" w:rsidRDefault="005A0676" w:rsidP="002252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BF01F6E" w14:textId="77777777" w:rsidR="005A0676" w:rsidRPr="00796518" w:rsidRDefault="005A0676" w:rsidP="002252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5F296B3" w14:textId="77777777" w:rsidR="005A0676" w:rsidRPr="00796518" w:rsidRDefault="005A0676" w:rsidP="002252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E5D49E4" w14:textId="46C4B6B1" w:rsidR="00067A13" w:rsidRPr="007D0E25" w:rsidRDefault="007D0E25" w:rsidP="007D0E25">
      <w:pPr>
        <w:spacing w:after="0" w:line="240" w:lineRule="auto"/>
        <w:jc w:val="center"/>
        <w:rPr>
          <w:rFonts w:cs="Arial"/>
          <w:i/>
          <w:sz w:val="18"/>
          <w:szCs w:val="18"/>
        </w:rPr>
      </w:pPr>
      <w:r w:rsidRPr="007D0E25">
        <w:rPr>
          <w:rFonts w:cs="Arial"/>
          <w:i/>
          <w:sz w:val="18"/>
          <w:szCs w:val="18"/>
        </w:rPr>
        <w:t>(o Fator de Redução de</w:t>
      </w:r>
      <w:r w:rsidR="00583A61">
        <w:rPr>
          <w:rFonts w:cs="Arial"/>
          <w:i/>
          <w:sz w:val="18"/>
          <w:szCs w:val="18"/>
        </w:rPr>
        <w:t>ve ser d</w:t>
      </w:r>
      <w:r w:rsidR="007775CA">
        <w:rPr>
          <w:rFonts w:cs="Arial"/>
          <w:i/>
          <w:sz w:val="18"/>
          <w:szCs w:val="18"/>
        </w:rPr>
        <w:t>e</w:t>
      </w:r>
      <w:r w:rsidR="00583A61">
        <w:rPr>
          <w:rFonts w:cs="Arial"/>
          <w:i/>
          <w:sz w:val="18"/>
          <w:szCs w:val="18"/>
        </w:rPr>
        <w:t xml:space="preserve"> no mínimo</w:t>
      </w:r>
      <w:r w:rsidRPr="007D0E25">
        <w:rPr>
          <w:rFonts w:cs="Arial"/>
          <w:i/>
          <w:sz w:val="18"/>
          <w:szCs w:val="18"/>
        </w:rPr>
        <w:t xml:space="preserve"> 2,</w:t>
      </w:r>
      <w:r w:rsidR="007775CA">
        <w:rPr>
          <w:rFonts w:cs="Arial"/>
          <w:i/>
          <w:sz w:val="18"/>
          <w:szCs w:val="18"/>
        </w:rPr>
        <w:t>2</w:t>
      </w:r>
      <w:r w:rsidRPr="007D0E25">
        <w:rPr>
          <w:rFonts w:cs="Arial"/>
          <w:i/>
          <w:sz w:val="18"/>
          <w:szCs w:val="18"/>
        </w:rPr>
        <w:t>8%)</w:t>
      </w:r>
    </w:p>
    <w:p w14:paraId="3BE899ED" w14:textId="77777777" w:rsidR="007D0E25" w:rsidRDefault="007D0E25" w:rsidP="007D0E25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6565FABA" w14:textId="77777777" w:rsidR="004E4125" w:rsidRPr="00067A13" w:rsidRDefault="00F80BA1" w:rsidP="00067A13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067A13">
        <w:rPr>
          <w:rFonts w:cs="Arial"/>
          <w:sz w:val="24"/>
          <w:szCs w:val="24"/>
        </w:rPr>
        <w:t xml:space="preserve">Declaramos que a redução de emissões expressa na Tabela I </w:t>
      </w:r>
      <w:r w:rsidRPr="00855422">
        <w:rPr>
          <w:rFonts w:cs="Arial"/>
          <w:b/>
          <w:sz w:val="24"/>
          <w:szCs w:val="24"/>
          <w:u w:val="single"/>
        </w:rPr>
        <w:t>não é</w:t>
      </w:r>
      <w:r w:rsidRPr="00067A13">
        <w:rPr>
          <w:rFonts w:cs="Arial"/>
          <w:sz w:val="24"/>
          <w:szCs w:val="24"/>
        </w:rPr>
        <w:t xml:space="preserve"> resultante de:</w:t>
      </w:r>
    </w:p>
    <w:p w14:paraId="1450A56A" w14:textId="77777777" w:rsidR="00F80BA1" w:rsidRPr="00067A13" w:rsidRDefault="00F80BA1" w:rsidP="00F80BA1">
      <w:pPr>
        <w:spacing w:after="0" w:line="240" w:lineRule="auto"/>
        <w:jc w:val="both"/>
        <w:rPr>
          <w:rFonts w:cs="Arial"/>
          <w:sz w:val="24"/>
          <w:szCs w:val="24"/>
        </w:rPr>
      </w:pPr>
      <w:r w:rsidRPr="00067A13">
        <w:rPr>
          <w:rFonts w:cs="Arial"/>
          <w:sz w:val="24"/>
          <w:szCs w:val="24"/>
        </w:rPr>
        <w:tab/>
      </w:r>
      <w:r w:rsidRPr="00067A13">
        <w:rPr>
          <w:rFonts w:cs="Arial"/>
          <w:b/>
          <w:sz w:val="24"/>
          <w:szCs w:val="24"/>
        </w:rPr>
        <w:t>I.</w:t>
      </w:r>
      <w:r w:rsidRPr="00067A13">
        <w:rPr>
          <w:rFonts w:cs="Arial"/>
          <w:sz w:val="24"/>
          <w:szCs w:val="24"/>
        </w:rPr>
        <w:t xml:space="preserve"> Alteração do controle societário ou do poder decisório, terceirização, outsourcing, alienações, redução dos limites organizacionais do inventário</w:t>
      </w:r>
      <w:r w:rsidR="00A815E1">
        <w:rPr>
          <w:rStyle w:val="Refdenotaderodap"/>
          <w:rFonts w:cs="Arial"/>
          <w:sz w:val="24"/>
          <w:szCs w:val="24"/>
        </w:rPr>
        <w:footnoteReference w:id="2"/>
      </w:r>
      <w:r w:rsidRPr="00067A13">
        <w:rPr>
          <w:rFonts w:cs="Arial"/>
          <w:sz w:val="24"/>
          <w:szCs w:val="24"/>
        </w:rPr>
        <w:t>.</w:t>
      </w:r>
    </w:p>
    <w:p w14:paraId="74E67FF0" w14:textId="77777777" w:rsidR="00F80BA1" w:rsidRPr="00067A13" w:rsidRDefault="00067A13" w:rsidP="00067A13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067A13">
        <w:rPr>
          <w:rFonts w:cs="Arial"/>
          <w:b/>
          <w:sz w:val="24"/>
          <w:szCs w:val="24"/>
        </w:rPr>
        <w:t>II.</w:t>
      </w:r>
      <w:r w:rsidRPr="00067A13">
        <w:rPr>
          <w:rFonts w:cs="Arial"/>
          <w:sz w:val="24"/>
          <w:szCs w:val="24"/>
        </w:rPr>
        <w:t xml:space="preserve"> </w:t>
      </w:r>
      <w:r w:rsidR="00F80BA1" w:rsidRPr="00067A13">
        <w:rPr>
          <w:rFonts w:cs="Arial"/>
          <w:sz w:val="24"/>
          <w:szCs w:val="24"/>
        </w:rPr>
        <w:t>Alt</w:t>
      </w:r>
      <w:r w:rsidRPr="00067A13">
        <w:rPr>
          <w:rFonts w:cs="Arial"/>
          <w:sz w:val="24"/>
          <w:szCs w:val="24"/>
        </w:rPr>
        <w:t>eração da metodologia de cálculo</w:t>
      </w:r>
      <w:r>
        <w:rPr>
          <w:rFonts w:cs="Arial"/>
          <w:sz w:val="24"/>
          <w:szCs w:val="24"/>
        </w:rPr>
        <w:t>.</w:t>
      </w:r>
    </w:p>
    <w:p w14:paraId="49C70F60" w14:textId="77777777" w:rsidR="00F80BA1" w:rsidRPr="00067A13" w:rsidRDefault="00F80BA1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4A5B302" w14:textId="77777777" w:rsidR="00036777" w:rsidRDefault="00791DBC" w:rsidP="003A4ADB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Esta Declaração de </w:t>
      </w:r>
      <w:r w:rsidR="003A4ADB">
        <w:rPr>
          <w:rFonts w:cs="Arial"/>
          <w:sz w:val="24"/>
          <w:szCs w:val="24"/>
        </w:rPr>
        <w:t>Redução de Emissões se</w:t>
      </w:r>
      <w:r>
        <w:rPr>
          <w:rFonts w:cs="Arial"/>
          <w:sz w:val="24"/>
          <w:szCs w:val="24"/>
        </w:rPr>
        <w:t xml:space="preserve"> refere às seguintes instalações/unidades produtivas localizadas no Paraná</w:t>
      </w:r>
      <w:r w:rsidR="00F7769E">
        <w:rPr>
          <w:rFonts w:cs="Arial"/>
          <w:sz w:val="24"/>
          <w:szCs w:val="24"/>
        </w:rPr>
        <w:t xml:space="preserve"> (inserir mais linhas/</w:t>
      </w:r>
      <w:r w:rsidR="0009331D">
        <w:rPr>
          <w:rFonts w:cs="Arial"/>
          <w:sz w:val="24"/>
          <w:szCs w:val="24"/>
        </w:rPr>
        <w:t>adequar</w:t>
      </w:r>
      <w:r w:rsidR="00F7769E">
        <w:rPr>
          <w:rFonts w:cs="Arial"/>
          <w:sz w:val="24"/>
          <w:szCs w:val="24"/>
        </w:rPr>
        <w:t xml:space="preserve"> formatação, se necessário)</w:t>
      </w:r>
      <w:r>
        <w:rPr>
          <w:rFonts w:cs="Arial"/>
          <w:sz w:val="24"/>
          <w:szCs w:val="24"/>
        </w:rPr>
        <w:t>:</w:t>
      </w:r>
    </w:p>
    <w:p w14:paraId="13D14B77" w14:textId="77777777" w:rsidR="00854343" w:rsidRPr="00796518" w:rsidRDefault="00854343" w:rsidP="003A4ADB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5058"/>
      </w:tblGrid>
      <w:tr w:rsidR="00151E03" w:rsidRPr="00796518" w14:paraId="7FDD3C1D" w14:textId="77777777" w:rsidTr="00151E03">
        <w:trPr>
          <w:jc w:val="center"/>
        </w:trPr>
        <w:tc>
          <w:tcPr>
            <w:tcW w:w="2881" w:type="dxa"/>
          </w:tcPr>
          <w:p w14:paraId="5F48D1E5" w14:textId="7D3B2205" w:rsidR="00151E03" w:rsidRPr="001E01CF" w:rsidRDefault="007775CA" w:rsidP="00777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Ud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Produtiva/Instalação</w:t>
            </w:r>
          </w:p>
        </w:tc>
        <w:tc>
          <w:tcPr>
            <w:tcW w:w="5058" w:type="dxa"/>
          </w:tcPr>
          <w:p w14:paraId="07A92AD7" w14:textId="77777777" w:rsidR="00151E03" w:rsidRPr="001E01CF" w:rsidRDefault="00151E03" w:rsidP="007775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01CF">
              <w:rPr>
                <w:rFonts w:cs="Times New Roman"/>
                <w:b/>
                <w:sz w:val="24"/>
                <w:szCs w:val="24"/>
              </w:rPr>
              <w:t>Endereço</w:t>
            </w:r>
          </w:p>
        </w:tc>
      </w:tr>
      <w:tr w:rsidR="00151E03" w:rsidRPr="00796518" w14:paraId="2EBF4ED9" w14:textId="77777777" w:rsidTr="00151E03">
        <w:trPr>
          <w:jc w:val="center"/>
        </w:trPr>
        <w:tc>
          <w:tcPr>
            <w:tcW w:w="2881" w:type="dxa"/>
          </w:tcPr>
          <w:p w14:paraId="655825B6" w14:textId="77777777" w:rsidR="00151E03" w:rsidRPr="007775CA" w:rsidRDefault="00151E03" w:rsidP="002951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01AB96A8" w14:textId="77777777" w:rsidR="00151E03" w:rsidRPr="007775CA" w:rsidRDefault="00151E03" w:rsidP="00295113">
            <w:pPr>
              <w:jc w:val="both"/>
              <w:rPr>
                <w:sz w:val="20"/>
                <w:szCs w:val="20"/>
              </w:rPr>
            </w:pPr>
          </w:p>
        </w:tc>
      </w:tr>
      <w:tr w:rsidR="00151E03" w:rsidRPr="00796518" w14:paraId="110AA223" w14:textId="77777777" w:rsidTr="00151E03">
        <w:trPr>
          <w:jc w:val="center"/>
        </w:trPr>
        <w:tc>
          <w:tcPr>
            <w:tcW w:w="2881" w:type="dxa"/>
          </w:tcPr>
          <w:p w14:paraId="7C40ADED" w14:textId="77777777" w:rsidR="00151E03" w:rsidRPr="007775CA" w:rsidRDefault="00151E03" w:rsidP="002951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585D5ECC" w14:textId="77777777" w:rsidR="00151E03" w:rsidRPr="007775CA" w:rsidRDefault="00151E03" w:rsidP="00295113">
            <w:pPr>
              <w:jc w:val="both"/>
              <w:rPr>
                <w:sz w:val="20"/>
                <w:szCs w:val="20"/>
              </w:rPr>
            </w:pPr>
          </w:p>
        </w:tc>
      </w:tr>
      <w:tr w:rsidR="00151E03" w:rsidRPr="00796518" w14:paraId="65149924" w14:textId="77777777" w:rsidTr="00151E03">
        <w:trPr>
          <w:jc w:val="center"/>
        </w:trPr>
        <w:tc>
          <w:tcPr>
            <w:tcW w:w="2881" w:type="dxa"/>
          </w:tcPr>
          <w:p w14:paraId="5FFACD03" w14:textId="77777777" w:rsidR="00151E03" w:rsidRPr="007775CA" w:rsidRDefault="00151E03" w:rsidP="002951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14:paraId="3397E40D" w14:textId="77777777" w:rsidR="00151E03" w:rsidRPr="007775CA" w:rsidRDefault="00151E03" w:rsidP="00295113">
            <w:pPr>
              <w:jc w:val="both"/>
              <w:rPr>
                <w:sz w:val="20"/>
                <w:szCs w:val="20"/>
              </w:rPr>
            </w:pPr>
          </w:p>
        </w:tc>
      </w:tr>
    </w:tbl>
    <w:p w14:paraId="6243F2C9" w14:textId="77777777" w:rsidR="00036777" w:rsidRPr="00796518" w:rsidRDefault="00036777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3C5FAC2" w14:textId="77777777" w:rsidR="003A4ADB" w:rsidRDefault="003A4ADB" w:rsidP="003A4ADB">
      <w:pPr>
        <w:spacing w:after="0" w:line="240" w:lineRule="auto"/>
        <w:jc w:val="center"/>
        <w:rPr>
          <w:rFonts w:cs="Arial"/>
          <w:sz w:val="24"/>
          <w:szCs w:val="24"/>
        </w:rPr>
      </w:pPr>
      <w:r w:rsidRPr="003A4ADB">
        <w:rPr>
          <w:rFonts w:cs="Arial"/>
          <w:b/>
          <w:sz w:val="24"/>
          <w:szCs w:val="24"/>
        </w:rPr>
        <w:t>Descrição das ações que resultaram na Redução das Emissões</w:t>
      </w:r>
      <w:r>
        <w:rPr>
          <w:rStyle w:val="Refdenotaderodap"/>
          <w:rFonts w:cs="Arial"/>
          <w:b/>
          <w:sz w:val="24"/>
          <w:szCs w:val="24"/>
        </w:rPr>
        <w:footnoteReference w:id="3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3A4ADB" w14:paraId="6EC01408" w14:textId="77777777" w:rsidTr="007775CA">
        <w:trPr>
          <w:trHeight w:val="1825"/>
        </w:trPr>
        <w:tc>
          <w:tcPr>
            <w:tcW w:w="9070" w:type="dxa"/>
          </w:tcPr>
          <w:p w14:paraId="73C885C0" w14:textId="77777777" w:rsidR="00151E03" w:rsidRPr="007775CA" w:rsidRDefault="00151E03" w:rsidP="003A4AD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9CD5C6F" w14:textId="37058CFA" w:rsidR="003A4ADB" w:rsidRPr="007775CA" w:rsidRDefault="00151E03" w:rsidP="003A4ADB">
      <w:pPr>
        <w:spacing w:after="0" w:line="240" w:lineRule="auto"/>
        <w:jc w:val="center"/>
        <w:rPr>
          <w:rFonts w:cs="Arial"/>
          <w:sz w:val="18"/>
          <w:szCs w:val="18"/>
        </w:rPr>
      </w:pPr>
      <w:r w:rsidRPr="007775CA">
        <w:rPr>
          <w:rFonts w:cs="Arial"/>
          <w:sz w:val="18"/>
          <w:szCs w:val="18"/>
        </w:rPr>
        <w:t xml:space="preserve">(ampliar o quadro acima, </w:t>
      </w:r>
      <w:r w:rsidR="007775CA">
        <w:rPr>
          <w:rFonts w:cs="Arial"/>
          <w:sz w:val="18"/>
          <w:szCs w:val="18"/>
        </w:rPr>
        <w:t>para bem descrever as ações, inclusive com referências bibliográficas/regulatórias se necessário</w:t>
      </w:r>
      <w:r w:rsidRPr="007775CA">
        <w:rPr>
          <w:rFonts w:cs="Arial"/>
          <w:sz w:val="18"/>
          <w:szCs w:val="18"/>
        </w:rPr>
        <w:t>)</w:t>
      </w:r>
    </w:p>
    <w:p w14:paraId="365FECF6" w14:textId="77777777" w:rsidR="00791DBC" w:rsidRDefault="00791DBC" w:rsidP="00F405F8">
      <w:pPr>
        <w:spacing w:after="0" w:line="240" w:lineRule="auto"/>
        <w:jc w:val="right"/>
        <w:rPr>
          <w:rFonts w:cs="Arial"/>
          <w:sz w:val="24"/>
          <w:szCs w:val="24"/>
          <w:highlight w:val="yellow"/>
        </w:rPr>
      </w:pPr>
    </w:p>
    <w:p w14:paraId="19125CA8" w14:textId="77777777" w:rsidR="00791DBC" w:rsidRDefault="00791DBC" w:rsidP="00F405F8">
      <w:pPr>
        <w:spacing w:after="0" w:line="240" w:lineRule="auto"/>
        <w:jc w:val="right"/>
        <w:rPr>
          <w:rFonts w:cs="Arial"/>
          <w:sz w:val="24"/>
          <w:szCs w:val="24"/>
          <w:highlight w:val="yellow"/>
        </w:rPr>
      </w:pPr>
    </w:p>
    <w:p w14:paraId="707950DA" w14:textId="6AFE26E3" w:rsidR="006345D1" w:rsidRDefault="006345D1" w:rsidP="006345D1">
      <w:pPr>
        <w:spacing w:after="0" w:line="240" w:lineRule="auto"/>
        <w:jc w:val="both"/>
        <w:rPr>
          <w:rFonts w:cs="Arial"/>
          <w:sz w:val="24"/>
          <w:szCs w:val="24"/>
        </w:rPr>
      </w:pPr>
      <w:r w:rsidRPr="00243743">
        <w:rPr>
          <w:rFonts w:cs="Arial"/>
          <w:sz w:val="24"/>
          <w:szCs w:val="24"/>
        </w:rPr>
        <w:tab/>
        <w:t xml:space="preserve">Declaramos que o Inventário de Emissões e a Declaração de Emissões do </w:t>
      </w:r>
      <w:r w:rsidR="00243743">
        <w:rPr>
          <w:rFonts w:cs="Arial"/>
          <w:sz w:val="24"/>
          <w:szCs w:val="24"/>
        </w:rPr>
        <w:t>ano</w:t>
      </w:r>
      <w:r w:rsidRPr="00243743">
        <w:rPr>
          <w:rFonts w:cs="Arial"/>
          <w:sz w:val="24"/>
          <w:szCs w:val="24"/>
        </w:rPr>
        <w:t>-base</w:t>
      </w:r>
      <w:r w:rsidR="00243743">
        <w:rPr>
          <w:rFonts w:cs="Arial"/>
          <w:sz w:val="24"/>
          <w:szCs w:val="24"/>
        </w:rPr>
        <w:t>, foram verificados pelo Organismo Verificador (</w:t>
      </w:r>
      <w:r w:rsidR="00243743" w:rsidRPr="00243743">
        <w:rPr>
          <w:rFonts w:cs="Arial"/>
          <w:sz w:val="24"/>
          <w:szCs w:val="24"/>
          <w:highlight w:val="yellow"/>
        </w:rPr>
        <w:t>preencher com a denominação do Organismo Verificador, acreditado pelo INMETRO</w:t>
      </w:r>
      <w:r w:rsidR="00243743">
        <w:rPr>
          <w:rFonts w:cs="Arial"/>
          <w:sz w:val="24"/>
          <w:szCs w:val="24"/>
        </w:rPr>
        <w:t>).</w:t>
      </w:r>
    </w:p>
    <w:p w14:paraId="791FA165" w14:textId="77777777" w:rsidR="00243743" w:rsidRPr="00243743" w:rsidRDefault="00243743" w:rsidP="006345D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D7F969A" w14:textId="77777777" w:rsidR="006345D1" w:rsidRDefault="006345D1" w:rsidP="00F405F8">
      <w:pPr>
        <w:spacing w:after="0" w:line="240" w:lineRule="auto"/>
        <w:jc w:val="right"/>
        <w:rPr>
          <w:rFonts w:cs="Arial"/>
          <w:sz w:val="24"/>
          <w:szCs w:val="24"/>
          <w:highlight w:val="yellow"/>
        </w:rPr>
      </w:pPr>
    </w:p>
    <w:p w14:paraId="32C175FA" w14:textId="77777777" w:rsidR="00E25930" w:rsidRPr="00796518" w:rsidRDefault="00B01A5B" w:rsidP="003A4ADB">
      <w:pPr>
        <w:spacing w:after="0" w:line="240" w:lineRule="auto"/>
        <w:jc w:val="center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  <w:highlight w:val="yellow"/>
        </w:rPr>
        <w:t>(</w:t>
      </w:r>
      <w:r w:rsidR="0039614C" w:rsidRPr="00796518">
        <w:rPr>
          <w:rFonts w:cs="Arial"/>
          <w:sz w:val="24"/>
          <w:szCs w:val="24"/>
          <w:highlight w:val="yellow"/>
        </w:rPr>
        <w:t>Local e data</w:t>
      </w:r>
      <w:r w:rsidRPr="00796518">
        <w:rPr>
          <w:rFonts w:cs="Arial"/>
          <w:sz w:val="24"/>
          <w:szCs w:val="24"/>
          <w:highlight w:val="yellow"/>
        </w:rPr>
        <w:t>)</w:t>
      </w:r>
    </w:p>
    <w:p w14:paraId="42D7BE1A" w14:textId="77777777" w:rsidR="00B01A5B" w:rsidRPr="00796518" w:rsidRDefault="00B01A5B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9A4D3D1" w14:textId="77777777" w:rsidR="00D63F58" w:rsidRPr="00796518" w:rsidRDefault="00D63F58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35EFA19" w14:textId="77777777" w:rsidR="00D63F58" w:rsidRPr="00796518" w:rsidRDefault="00D63F58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DAD96FB" w14:textId="77777777" w:rsidR="00D63F58" w:rsidRPr="00796518" w:rsidRDefault="00D63F58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785E570" w14:textId="77777777" w:rsidR="00933DAB" w:rsidRPr="00796518" w:rsidRDefault="009914D9" w:rsidP="00F405F8">
      <w:pPr>
        <w:spacing w:after="0" w:line="240" w:lineRule="auto"/>
        <w:jc w:val="center"/>
        <w:rPr>
          <w:rFonts w:cs="Arial"/>
          <w:sz w:val="24"/>
          <w:szCs w:val="24"/>
          <w:highlight w:val="yellow"/>
        </w:rPr>
      </w:pPr>
      <w:r w:rsidRPr="00796518">
        <w:rPr>
          <w:rFonts w:cs="Arial"/>
          <w:sz w:val="24"/>
          <w:szCs w:val="24"/>
        </w:rPr>
        <w:t>Organização Inventariante</w:t>
      </w:r>
    </w:p>
    <w:p w14:paraId="56BFD3C0" w14:textId="77777777" w:rsidR="00933DAB" w:rsidRPr="00796518" w:rsidRDefault="00933DAB" w:rsidP="00F405F8">
      <w:pPr>
        <w:spacing w:after="0" w:line="240" w:lineRule="auto"/>
        <w:jc w:val="center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  <w:highlight w:val="yellow"/>
        </w:rPr>
        <w:t>(</w:t>
      </w:r>
      <w:r w:rsidR="009914D9" w:rsidRPr="00796518">
        <w:rPr>
          <w:rFonts w:cs="Arial"/>
          <w:sz w:val="24"/>
          <w:szCs w:val="24"/>
          <w:highlight w:val="yellow"/>
        </w:rPr>
        <w:t>Nome</w:t>
      </w:r>
      <w:r w:rsidR="008503E1" w:rsidRPr="00796518">
        <w:rPr>
          <w:rFonts w:cs="Arial"/>
          <w:sz w:val="24"/>
          <w:szCs w:val="24"/>
          <w:highlight w:val="yellow"/>
        </w:rPr>
        <w:t xml:space="preserve"> e assinatura</w:t>
      </w:r>
      <w:r w:rsidRPr="00796518">
        <w:rPr>
          <w:rFonts w:cs="Arial"/>
          <w:sz w:val="24"/>
          <w:szCs w:val="24"/>
          <w:highlight w:val="yellow"/>
        </w:rPr>
        <w:t>)</w:t>
      </w:r>
    </w:p>
    <w:sectPr w:rsidR="00933DAB" w:rsidRPr="00796518" w:rsidSect="00D63F58">
      <w:headerReference w:type="default" r:id="rId7"/>
      <w:pgSz w:w="11906" w:h="16838"/>
      <w:pgMar w:top="1417" w:right="1558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CBA6B" w14:textId="77777777" w:rsidR="0049590C" w:rsidRDefault="0049590C" w:rsidP="007B3DA7">
      <w:pPr>
        <w:spacing w:after="0" w:line="240" w:lineRule="auto"/>
      </w:pPr>
      <w:r>
        <w:separator/>
      </w:r>
    </w:p>
  </w:endnote>
  <w:endnote w:type="continuationSeparator" w:id="0">
    <w:p w14:paraId="503CB81C" w14:textId="77777777" w:rsidR="0049590C" w:rsidRDefault="0049590C" w:rsidP="007B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4BBF5" w14:textId="77777777" w:rsidR="0049590C" w:rsidRDefault="0049590C" w:rsidP="007B3DA7">
      <w:pPr>
        <w:spacing w:after="0" w:line="240" w:lineRule="auto"/>
      </w:pPr>
      <w:r>
        <w:separator/>
      </w:r>
    </w:p>
  </w:footnote>
  <w:footnote w:type="continuationSeparator" w:id="0">
    <w:p w14:paraId="3AF44D24" w14:textId="77777777" w:rsidR="0049590C" w:rsidRDefault="0049590C" w:rsidP="007B3DA7">
      <w:pPr>
        <w:spacing w:after="0" w:line="240" w:lineRule="auto"/>
      </w:pPr>
      <w:r>
        <w:continuationSeparator/>
      </w:r>
    </w:p>
  </w:footnote>
  <w:footnote w:id="1">
    <w:p w14:paraId="38DCC9F6" w14:textId="77777777" w:rsidR="00B751EC" w:rsidRDefault="00B751EC">
      <w:pPr>
        <w:pStyle w:val="Textodenotaderodap"/>
      </w:pPr>
      <w:r>
        <w:rPr>
          <w:rStyle w:val="Refdenotaderodap"/>
        </w:rPr>
        <w:footnoteRef/>
      </w:r>
      <w:r>
        <w:t xml:space="preserve"> Preencher, imprimir, </w:t>
      </w:r>
      <w:r w:rsidRPr="00413578">
        <w:rPr>
          <w:b/>
        </w:rPr>
        <w:t xml:space="preserve">assinar todas as páginas e enviar </w:t>
      </w:r>
      <w:r w:rsidRPr="00413578">
        <w:rPr>
          <w:b/>
          <w:u w:val="single"/>
        </w:rPr>
        <w:t>por meio eletrônico</w:t>
      </w:r>
      <w:r>
        <w:t xml:space="preserve"> para </w:t>
      </w:r>
      <w:r w:rsidR="005C7F9D">
        <w:t>O Selo CLIMA PARANÁ</w:t>
      </w:r>
      <w:r>
        <w:t>.</w:t>
      </w:r>
    </w:p>
    <w:p w14:paraId="093CAAD4" w14:textId="77777777" w:rsidR="0033671E" w:rsidRPr="0033671E" w:rsidRDefault="0033671E">
      <w:pPr>
        <w:pStyle w:val="Textodenotaderodap"/>
        <w:rPr>
          <w:i/>
          <w:u w:val="single"/>
        </w:rPr>
      </w:pPr>
      <w:r>
        <w:tab/>
      </w:r>
      <w:r w:rsidRPr="0033671E">
        <w:rPr>
          <w:i/>
          <w:u w:val="single"/>
        </w:rPr>
        <w:t>seloclimaparana@sedest.pr.gov.br</w:t>
      </w:r>
    </w:p>
  </w:footnote>
  <w:footnote w:id="2">
    <w:p w14:paraId="77722CED" w14:textId="77777777" w:rsidR="00A815E1" w:rsidRDefault="00A815E1" w:rsidP="00A815E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Selo CLIMA PARANÁ aceita a redução de emissões decorrente de alteração no volume e no “mix” da produção e da desativação de unidades produtivas, mantidos os limites organizacionais dos inventários do ano inventariado e do ano-base.</w:t>
      </w:r>
    </w:p>
  </w:footnote>
  <w:footnote w:id="3">
    <w:p w14:paraId="72327CDA" w14:textId="77777777" w:rsidR="003A4ADB" w:rsidRDefault="003A4ADB">
      <w:pPr>
        <w:pStyle w:val="Textodenotaderodap"/>
      </w:pPr>
      <w:r>
        <w:rPr>
          <w:rStyle w:val="Refdenotaderodap"/>
        </w:rPr>
        <w:footnoteRef/>
      </w:r>
      <w:r>
        <w:t xml:space="preserve"> Descrever de </w:t>
      </w:r>
      <w:r w:rsidRPr="00D55CCD">
        <w:rPr>
          <w:u w:val="single"/>
        </w:rPr>
        <w:t>forma resumida, objetiva, esclarecedora</w:t>
      </w:r>
      <w:r>
        <w:t xml:space="preserve">, incluindo dados/informações que possam ser comprovadas por auditoria da SEDEST. </w:t>
      </w:r>
      <w:proofErr w:type="spellStart"/>
      <w:r>
        <w:t>Itemizar</w:t>
      </w:r>
      <w:proofErr w:type="spellEnd"/>
      <w:r>
        <w:t xml:space="preserve"> o texto, sempre que possível. Incluir anexos se necessário.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40AF8" w14:textId="77777777" w:rsidR="0073106B" w:rsidRDefault="0073106B" w:rsidP="0073106B">
    <w:pPr>
      <w:tabs>
        <w:tab w:val="left" w:pos="0"/>
      </w:tabs>
      <w:spacing w:after="0" w:line="240" w:lineRule="auto"/>
      <w:jc w:val="center"/>
      <w:rPr>
        <w:b/>
      </w:rPr>
    </w:pPr>
    <w:r w:rsidRPr="0073106B">
      <w:rPr>
        <w:b/>
      </w:rPr>
      <w:t xml:space="preserve"> </w:t>
    </w:r>
  </w:p>
  <w:p w14:paraId="042586FE" w14:textId="77777777" w:rsidR="0073106B" w:rsidRDefault="0073106B" w:rsidP="0073106B">
    <w:pPr>
      <w:tabs>
        <w:tab w:val="left" w:pos="0"/>
      </w:tabs>
      <w:spacing w:after="0" w:line="240" w:lineRule="aut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D7"/>
    <w:rsid w:val="00036777"/>
    <w:rsid w:val="00044452"/>
    <w:rsid w:val="00061913"/>
    <w:rsid w:val="00067A13"/>
    <w:rsid w:val="0009331D"/>
    <w:rsid w:val="00096CF5"/>
    <w:rsid w:val="00134E0E"/>
    <w:rsid w:val="00143637"/>
    <w:rsid w:val="00151E03"/>
    <w:rsid w:val="00162444"/>
    <w:rsid w:val="001A2008"/>
    <w:rsid w:val="001B1A6D"/>
    <w:rsid w:val="001E01CF"/>
    <w:rsid w:val="001F1BF4"/>
    <w:rsid w:val="001F31E9"/>
    <w:rsid w:val="00243743"/>
    <w:rsid w:val="002A690E"/>
    <w:rsid w:val="002C130B"/>
    <w:rsid w:val="002F36D7"/>
    <w:rsid w:val="0033671E"/>
    <w:rsid w:val="003831F3"/>
    <w:rsid w:val="0039614C"/>
    <w:rsid w:val="003A315E"/>
    <w:rsid w:val="003A4ADB"/>
    <w:rsid w:val="003F38A9"/>
    <w:rsid w:val="00413578"/>
    <w:rsid w:val="0049590C"/>
    <w:rsid w:val="00497C04"/>
    <w:rsid w:val="004E4125"/>
    <w:rsid w:val="00571397"/>
    <w:rsid w:val="00572BA7"/>
    <w:rsid w:val="00583A61"/>
    <w:rsid w:val="00586053"/>
    <w:rsid w:val="005A0676"/>
    <w:rsid w:val="005C7F9D"/>
    <w:rsid w:val="00621598"/>
    <w:rsid w:val="006345D1"/>
    <w:rsid w:val="00651385"/>
    <w:rsid w:val="006C4008"/>
    <w:rsid w:val="006C4D92"/>
    <w:rsid w:val="0073106B"/>
    <w:rsid w:val="007525BB"/>
    <w:rsid w:val="007775CA"/>
    <w:rsid w:val="00791DBC"/>
    <w:rsid w:val="00796224"/>
    <w:rsid w:val="00796518"/>
    <w:rsid w:val="007B3DA7"/>
    <w:rsid w:val="007D0E25"/>
    <w:rsid w:val="007D2B9C"/>
    <w:rsid w:val="00821CCC"/>
    <w:rsid w:val="008503E1"/>
    <w:rsid w:val="00854343"/>
    <w:rsid w:val="00855422"/>
    <w:rsid w:val="0086754A"/>
    <w:rsid w:val="008A3422"/>
    <w:rsid w:val="008D2B97"/>
    <w:rsid w:val="00933DAB"/>
    <w:rsid w:val="009914D9"/>
    <w:rsid w:val="009E602D"/>
    <w:rsid w:val="009F5FEB"/>
    <w:rsid w:val="00A11B33"/>
    <w:rsid w:val="00A244C4"/>
    <w:rsid w:val="00A47A6F"/>
    <w:rsid w:val="00A815E1"/>
    <w:rsid w:val="00A9076B"/>
    <w:rsid w:val="00B01A5B"/>
    <w:rsid w:val="00B676F6"/>
    <w:rsid w:val="00B751EC"/>
    <w:rsid w:val="00BC01A0"/>
    <w:rsid w:val="00BD3766"/>
    <w:rsid w:val="00C87ED4"/>
    <w:rsid w:val="00CA0E29"/>
    <w:rsid w:val="00CB755D"/>
    <w:rsid w:val="00CC7536"/>
    <w:rsid w:val="00D42442"/>
    <w:rsid w:val="00D45143"/>
    <w:rsid w:val="00D55CCD"/>
    <w:rsid w:val="00D63F58"/>
    <w:rsid w:val="00D730B7"/>
    <w:rsid w:val="00D867A1"/>
    <w:rsid w:val="00DF041E"/>
    <w:rsid w:val="00E17A25"/>
    <w:rsid w:val="00E25930"/>
    <w:rsid w:val="00EF128D"/>
    <w:rsid w:val="00EF5C9A"/>
    <w:rsid w:val="00F405F8"/>
    <w:rsid w:val="00F57CDB"/>
    <w:rsid w:val="00F7769E"/>
    <w:rsid w:val="00F80BA1"/>
    <w:rsid w:val="00F93FAF"/>
    <w:rsid w:val="00FC637F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C58A"/>
  <w15:docId w15:val="{AA0EE9F5-E7E1-49AC-A962-62F9A0E9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DA7"/>
  </w:style>
  <w:style w:type="paragraph" w:styleId="Rodap">
    <w:name w:val="footer"/>
    <w:basedOn w:val="Normal"/>
    <w:link w:val="Rodap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DA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06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06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A0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AB79-B200-4663-9934-0FA062A1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analista</dc:creator>
  <cp:lastModifiedBy>jose rubel</cp:lastModifiedBy>
  <cp:revision>2</cp:revision>
  <cp:lastPrinted>2020-02-05T18:09:00Z</cp:lastPrinted>
  <dcterms:created xsi:type="dcterms:W3CDTF">2021-04-19T16:37:00Z</dcterms:created>
  <dcterms:modified xsi:type="dcterms:W3CDTF">2021-04-19T16:37:00Z</dcterms:modified>
</cp:coreProperties>
</file>